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F79928" w14:textId="2C4A1B76" w:rsidR="002D644C" w:rsidRDefault="002D644C" w:rsidP="0059031E">
      <w:pPr>
        <w:tabs>
          <w:tab w:val="left" w:pos="3870"/>
          <w:tab w:val="left" w:pos="5760"/>
          <w:tab w:val="left" w:pos="6300"/>
          <w:tab w:val="left" w:pos="7920"/>
          <w:tab w:val="left" w:pos="8370"/>
        </w:tabs>
        <w:rPr>
          <w:b/>
          <w:sz w:val="24"/>
        </w:rPr>
      </w:pPr>
      <w:r>
        <w:rPr>
          <w:b/>
          <w:sz w:val="24"/>
        </w:rPr>
        <w:t xml:space="preserve">Tranquility Product Copy </w:t>
      </w:r>
      <w:r w:rsidR="00656F26">
        <w:rPr>
          <w:b/>
          <w:sz w:val="24"/>
        </w:rPr>
        <w:t>–</w:t>
      </w:r>
      <w:r w:rsidR="0011136F">
        <w:rPr>
          <w:b/>
          <w:sz w:val="24"/>
        </w:rPr>
        <w:t xml:space="preserve"> </w:t>
      </w:r>
      <w:r w:rsidR="006A7E6B">
        <w:rPr>
          <w:b/>
          <w:sz w:val="24"/>
        </w:rPr>
        <w:t>7</w:t>
      </w:r>
      <w:r w:rsidR="0047367D">
        <w:rPr>
          <w:b/>
          <w:sz w:val="24"/>
        </w:rPr>
        <w:t>/1/2020</w:t>
      </w:r>
    </w:p>
    <w:p w14:paraId="42CCE245" w14:textId="77777777" w:rsidR="002D644C" w:rsidRDefault="002D644C" w:rsidP="0059031E">
      <w:pPr>
        <w:tabs>
          <w:tab w:val="left" w:pos="3870"/>
          <w:tab w:val="left" w:pos="5760"/>
          <w:tab w:val="left" w:pos="6300"/>
          <w:tab w:val="left" w:pos="7920"/>
          <w:tab w:val="left" w:pos="8370"/>
        </w:tabs>
        <w:rPr>
          <w:b/>
          <w:sz w:val="24"/>
        </w:rPr>
      </w:pPr>
    </w:p>
    <w:p w14:paraId="0B9ED207" w14:textId="77777777" w:rsidR="00353318" w:rsidRDefault="00353318" w:rsidP="0059031E">
      <w:pPr>
        <w:tabs>
          <w:tab w:val="left" w:pos="3870"/>
          <w:tab w:val="left" w:pos="5760"/>
          <w:tab w:val="left" w:pos="6300"/>
          <w:tab w:val="left" w:pos="7920"/>
          <w:tab w:val="left" w:pos="8370"/>
        </w:tabs>
        <w:rPr>
          <w:b/>
          <w:sz w:val="24"/>
        </w:rPr>
      </w:pPr>
    </w:p>
    <w:p w14:paraId="6BCF7E5A" w14:textId="6E7EFC39" w:rsidR="00566054" w:rsidRDefault="00566054" w:rsidP="00566054">
      <w:pPr>
        <w:pStyle w:val="Heading1"/>
        <w:rPr>
          <w:b/>
        </w:rPr>
      </w:pPr>
      <w:r>
        <w:rPr>
          <w:b/>
        </w:rPr>
        <w:t xml:space="preserve">TQ </w:t>
      </w:r>
      <w:r w:rsidR="0047367D">
        <w:rPr>
          <w:b/>
        </w:rPr>
        <w:t>Light/</w:t>
      </w:r>
      <w:r>
        <w:rPr>
          <w:b/>
        </w:rPr>
        <w:t>Moderate Protection</w:t>
      </w:r>
    </w:p>
    <w:p w14:paraId="44C3F56C" w14:textId="77777777" w:rsidR="00A2514E" w:rsidRDefault="00A2514E" w:rsidP="00A2514E"/>
    <w:p w14:paraId="3888EE42" w14:textId="12B1F534" w:rsidR="00A2514E" w:rsidRDefault="00A2514E" w:rsidP="00A2514E">
      <w:pPr>
        <w:tabs>
          <w:tab w:val="left" w:pos="3870"/>
          <w:tab w:val="left" w:pos="5760"/>
          <w:tab w:val="left" w:pos="6300"/>
          <w:tab w:val="left" w:pos="7920"/>
          <w:tab w:val="left" w:pos="8370"/>
        </w:tabs>
        <w:rPr>
          <w:sz w:val="24"/>
        </w:rPr>
      </w:pPr>
      <w:r>
        <w:rPr>
          <w:b/>
          <w:sz w:val="24"/>
        </w:rPr>
        <w:t>Tranquility</w:t>
      </w:r>
      <w:r>
        <w:rPr>
          <w:b/>
          <w:sz w:val="24"/>
        </w:rPr>
        <w:sym w:font="Symbol" w:char="F0E2"/>
      </w:r>
      <w:r>
        <w:rPr>
          <w:b/>
          <w:sz w:val="24"/>
        </w:rPr>
        <w:t xml:space="preserve"> Male Guard</w:t>
      </w:r>
      <w:r w:rsidR="00330070">
        <w:rPr>
          <w:b/>
          <w:sz w:val="24"/>
        </w:rPr>
        <w:t>™</w:t>
      </w:r>
    </w:p>
    <w:p w14:paraId="78291C36" w14:textId="77777777" w:rsidR="00A2514E" w:rsidRDefault="00A2514E" w:rsidP="00A2514E">
      <w:pPr>
        <w:tabs>
          <w:tab w:val="left" w:pos="3870"/>
          <w:tab w:val="left" w:pos="5760"/>
          <w:tab w:val="left" w:pos="6300"/>
          <w:tab w:val="left" w:pos="7920"/>
          <w:tab w:val="left" w:pos="8370"/>
        </w:tabs>
        <w:rPr>
          <w:sz w:val="24"/>
        </w:rPr>
      </w:pPr>
      <w:r w:rsidRPr="008450FA">
        <w:rPr>
          <w:sz w:val="24"/>
        </w:rPr>
        <w:t xml:space="preserve">For </w:t>
      </w:r>
      <w:r>
        <w:rPr>
          <w:sz w:val="24"/>
        </w:rPr>
        <w:t>Light/</w:t>
      </w:r>
      <w:r w:rsidRPr="008450FA">
        <w:rPr>
          <w:sz w:val="24"/>
        </w:rPr>
        <w:t>Moderate Protection</w:t>
      </w:r>
    </w:p>
    <w:p w14:paraId="6BFD303E" w14:textId="7EB3FB6B" w:rsidR="00A2514E" w:rsidRPr="00700788" w:rsidRDefault="00A4459C" w:rsidP="00700788">
      <w:pPr>
        <w:pStyle w:val="BodyTextIndent"/>
        <w:ind w:left="0"/>
        <w:rPr>
          <w:sz w:val="24"/>
          <w:szCs w:val="24"/>
        </w:rPr>
      </w:pPr>
      <w:r w:rsidRPr="00A4459C">
        <w:rPr>
          <w:sz w:val="24"/>
          <w:szCs w:val="24"/>
        </w:rPr>
        <w:t>The Tranquility</w:t>
      </w:r>
      <w:r>
        <w:rPr>
          <w:sz w:val="24"/>
          <w:szCs w:val="24"/>
        </w:rPr>
        <w:t>®</w:t>
      </w:r>
      <w:r w:rsidRPr="00A4459C">
        <w:rPr>
          <w:sz w:val="24"/>
          <w:szCs w:val="24"/>
        </w:rPr>
        <w:t xml:space="preserve"> Male Guard</w:t>
      </w:r>
      <w:r>
        <w:rPr>
          <w:sz w:val="24"/>
          <w:szCs w:val="24"/>
        </w:rPr>
        <w:t>™</w:t>
      </w:r>
      <w:r w:rsidRPr="00A4459C">
        <w:rPr>
          <w:sz w:val="24"/>
          <w:szCs w:val="24"/>
        </w:rPr>
        <w:t xml:space="preserve"> provides Maximum Leakage Defense</w:t>
      </w:r>
      <w:r>
        <w:rPr>
          <w:sz w:val="24"/>
          <w:szCs w:val="24"/>
        </w:rPr>
        <w:t>™</w:t>
      </w:r>
      <w:r w:rsidRPr="00A4459C">
        <w:rPr>
          <w:sz w:val="24"/>
          <w:szCs w:val="24"/>
        </w:rPr>
        <w:t xml:space="preserve"> for men with light to moderate incontinence. The soft, absorbent core draws fluid into the product – minimizing odor and protecting sensitive skin from rash and breakdown. Active side elastics form a cup shape to create a barrier against leakage, while comfortably moving with you. And</w:t>
      </w:r>
      <w:r w:rsidRPr="00A4459C">
        <w:rPr>
          <w:b/>
          <w:sz w:val="24"/>
          <w:szCs w:val="24"/>
        </w:rPr>
        <w:t xml:space="preserve"> </w:t>
      </w:r>
      <w:r w:rsidRPr="00A4459C">
        <w:rPr>
          <w:sz w:val="24"/>
          <w:szCs w:val="24"/>
        </w:rPr>
        <w:t xml:space="preserve">the cloth-like, moisture-proof backing and adhesive strip keep the Tranquility Male Guard in place in snug fitting underwear; no uncomfortable sliding, no awkward adjusting, and most importantly: no leaks! Regain your dignity and confidence to pursue all your daily activities with the Tranquility Male Guard. </w:t>
      </w:r>
      <w:r w:rsidR="00A2514E" w:rsidRPr="00A4459C">
        <w:rPr>
          <w:sz w:val="24"/>
          <w:szCs w:val="24"/>
        </w:rPr>
        <w:t>Latex-free</w:t>
      </w:r>
      <w:r w:rsidR="00330070" w:rsidRPr="00A4459C">
        <w:rPr>
          <w:sz w:val="24"/>
          <w:szCs w:val="24"/>
        </w:rPr>
        <w:t>.</w:t>
      </w:r>
      <w:r w:rsidR="00700788">
        <w:rPr>
          <w:sz w:val="24"/>
          <w:szCs w:val="24"/>
        </w:rPr>
        <w:br/>
      </w:r>
      <w:r w:rsidR="00330070">
        <w:rPr>
          <w:sz w:val="24"/>
        </w:rPr>
        <w:t>Item #</w:t>
      </w:r>
      <w:r w:rsidR="00330070">
        <w:rPr>
          <w:sz w:val="24"/>
        </w:rPr>
        <w:tab/>
        <w:t>Size</w:t>
      </w:r>
      <w:r w:rsidR="00330070">
        <w:rPr>
          <w:sz w:val="24"/>
        </w:rPr>
        <w:tab/>
        <w:t>Core Length/Width</w:t>
      </w:r>
      <w:r w:rsidR="00330070">
        <w:rPr>
          <w:sz w:val="24"/>
        </w:rPr>
        <w:tab/>
        <w:t>Capacity</w:t>
      </w:r>
      <w:r w:rsidR="00330070">
        <w:rPr>
          <w:sz w:val="24"/>
        </w:rPr>
        <w:tab/>
        <w:t>Package/Case</w:t>
      </w:r>
      <w:r w:rsidR="00330070">
        <w:rPr>
          <w:sz w:val="24"/>
        </w:rPr>
        <w:tab/>
      </w:r>
      <w:r w:rsidR="00A2514E">
        <w:rPr>
          <w:sz w:val="24"/>
        </w:rPr>
        <w:t>HCPC</w:t>
      </w:r>
      <w:r w:rsidR="00700788">
        <w:rPr>
          <w:sz w:val="24"/>
        </w:rPr>
        <w:br/>
      </w:r>
      <w:r w:rsidR="00330070" w:rsidRPr="00700788">
        <w:rPr>
          <w:sz w:val="24"/>
          <w:szCs w:val="24"/>
        </w:rPr>
        <w:t>2385</w:t>
      </w:r>
      <w:r w:rsidR="00700788" w:rsidRPr="00700788">
        <w:rPr>
          <w:sz w:val="24"/>
          <w:szCs w:val="24"/>
        </w:rPr>
        <w:t xml:space="preserve">   </w:t>
      </w:r>
      <w:r w:rsidR="00700788">
        <w:rPr>
          <w:sz w:val="24"/>
          <w:szCs w:val="24"/>
        </w:rPr>
        <w:t xml:space="preserve"> </w:t>
      </w:r>
      <w:r w:rsidR="00330070" w:rsidRPr="00700788">
        <w:rPr>
          <w:sz w:val="24"/>
          <w:szCs w:val="24"/>
        </w:rPr>
        <w:t>Guard</w:t>
      </w:r>
      <w:r w:rsidR="00700788">
        <w:rPr>
          <w:sz w:val="24"/>
          <w:szCs w:val="24"/>
        </w:rPr>
        <w:tab/>
      </w:r>
      <w:r w:rsidR="00330070" w:rsidRPr="00700788">
        <w:rPr>
          <w:sz w:val="24"/>
          <w:szCs w:val="24"/>
        </w:rPr>
        <w:t>12.25" x 5.25"</w:t>
      </w:r>
      <w:r w:rsidR="00700788">
        <w:rPr>
          <w:sz w:val="24"/>
          <w:szCs w:val="24"/>
        </w:rPr>
        <w:t xml:space="preserve">  </w:t>
      </w:r>
      <w:r w:rsidR="00700788" w:rsidRPr="00700788">
        <w:rPr>
          <w:sz w:val="24"/>
          <w:szCs w:val="24"/>
        </w:rPr>
        <w:t xml:space="preserve">           </w:t>
      </w:r>
      <w:r w:rsidR="00330070" w:rsidRPr="00700788">
        <w:rPr>
          <w:sz w:val="24"/>
          <w:szCs w:val="24"/>
        </w:rPr>
        <w:t>9.5 fl. oz.</w:t>
      </w:r>
      <w:r w:rsidR="00700788" w:rsidRPr="00700788">
        <w:rPr>
          <w:sz w:val="24"/>
          <w:szCs w:val="24"/>
        </w:rPr>
        <w:t xml:space="preserve">         </w:t>
      </w:r>
      <w:r w:rsidR="00330070" w:rsidRPr="00700788">
        <w:rPr>
          <w:sz w:val="24"/>
          <w:szCs w:val="24"/>
        </w:rPr>
        <w:t>Pk52, Cs2</w:t>
      </w:r>
      <w:r w:rsidR="00330070" w:rsidRPr="00700788">
        <w:rPr>
          <w:sz w:val="24"/>
          <w:szCs w:val="24"/>
        </w:rPr>
        <w:tab/>
      </w:r>
      <w:r w:rsidR="00A2514E" w:rsidRPr="00700788">
        <w:rPr>
          <w:sz w:val="24"/>
          <w:szCs w:val="24"/>
        </w:rPr>
        <w:t>T4535</w:t>
      </w:r>
      <w:r w:rsidR="00A2514E">
        <w:rPr>
          <w:b/>
          <w:sz w:val="22"/>
          <w:szCs w:val="22"/>
        </w:rPr>
        <w:t xml:space="preserve"> </w:t>
      </w:r>
    </w:p>
    <w:p w14:paraId="122F23E1" w14:textId="77777777" w:rsidR="00566054" w:rsidRDefault="00566054" w:rsidP="00566054"/>
    <w:p w14:paraId="21CBF00A" w14:textId="4051BDCA" w:rsidR="00566054" w:rsidRDefault="00566054" w:rsidP="00566054">
      <w:pPr>
        <w:tabs>
          <w:tab w:val="left" w:pos="3870"/>
          <w:tab w:val="left" w:pos="5760"/>
          <w:tab w:val="left" w:pos="6300"/>
          <w:tab w:val="left" w:pos="7920"/>
          <w:tab w:val="left" w:pos="8370"/>
        </w:tabs>
        <w:rPr>
          <w:sz w:val="24"/>
        </w:rPr>
      </w:pPr>
      <w:r>
        <w:rPr>
          <w:b/>
          <w:sz w:val="24"/>
        </w:rPr>
        <w:t>Tranquility</w:t>
      </w:r>
      <w:r>
        <w:rPr>
          <w:b/>
          <w:sz w:val="24"/>
        </w:rPr>
        <w:sym w:font="Symbol" w:char="F0E2"/>
      </w:r>
      <w:r>
        <w:rPr>
          <w:b/>
          <w:sz w:val="24"/>
        </w:rPr>
        <w:t xml:space="preserve"> Personal Care</w:t>
      </w:r>
      <w:r w:rsidR="00330070">
        <w:rPr>
          <w:b/>
          <w:sz w:val="24"/>
        </w:rPr>
        <w:t>™</w:t>
      </w:r>
      <w:r>
        <w:rPr>
          <w:b/>
          <w:sz w:val="24"/>
        </w:rPr>
        <w:t xml:space="preserve"> Pads</w:t>
      </w:r>
      <w:r>
        <w:rPr>
          <w:sz w:val="24"/>
        </w:rPr>
        <w:t xml:space="preserve"> </w:t>
      </w:r>
    </w:p>
    <w:p w14:paraId="27C47BE9" w14:textId="77777777" w:rsidR="00566054" w:rsidRDefault="00566054" w:rsidP="00566054">
      <w:pPr>
        <w:tabs>
          <w:tab w:val="left" w:pos="3870"/>
          <w:tab w:val="left" w:pos="5760"/>
          <w:tab w:val="left" w:pos="6300"/>
          <w:tab w:val="left" w:pos="7920"/>
          <w:tab w:val="left" w:pos="8370"/>
        </w:tabs>
        <w:rPr>
          <w:sz w:val="24"/>
        </w:rPr>
      </w:pPr>
      <w:r w:rsidRPr="008450FA">
        <w:rPr>
          <w:sz w:val="24"/>
        </w:rPr>
        <w:t xml:space="preserve">For </w:t>
      </w:r>
      <w:r>
        <w:rPr>
          <w:sz w:val="24"/>
        </w:rPr>
        <w:t>Light/</w:t>
      </w:r>
      <w:r w:rsidRPr="008450FA">
        <w:rPr>
          <w:sz w:val="24"/>
        </w:rPr>
        <w:t>Moderate Protection</w:t>
      </w:r>
    </w:p>
    <w:p w14:paraId="37D2700A" w14:textId="1AEABDA9" w:rsidR="00566054" w:rsidRPr="00432081" w:rsidRDefault="00330070" w:rsidP="00566054">
      <w:pPr>
        <w:tabs>
          <w:tab w:val="left" w:pos="3870"/>
          <w:tab w:val="left" w:pos="5760"/>
          <w:tab w:val="left" w:pos="6300"/>
          <w:tab w:val="left" w:pos="7920"/>
          <w:tab w:val="left" w:pos="8370"/>
        </w:tabs>
        <w:rPr>
          <w:sz w:val="24"/>
        </w:rPr>
      </w:pPr>
      <w:r>
        <w:rPr>
          <w:sz w:val="24"/>
        </w:rPr>
        <w:t xml:space="preserve">Tranquility® </w:t>
      </w:r>
      <w:r w:rsidR="00566054">
        <w:rPr>
          <w:sz w:val="24"/>
        </w:rPr>
        <w:t>Personal Care</w:t>
      </w:r>
      <w:r>
        <w:rPr>
          <w:sz w:val="24"/>
        </w:rPr>
        <w:t>™</w:t>
      </w:r>
      <w:r w:rsidR="00566054">
        <w:rPr>
          <w:sz w:val="24"/>
        </w:rPr>
        <w:t xml:space="preserve"> Pads have 3 levels of absorbency, </w:t>
      </w:r>
      <w:r w:rsidR="00522570">
        <w:rPr>
          <w:sz w:val="24"/>
        </w:rPr>
        <w:t>in</w:t>
      </w:r>
      <w:r w:rsidR="00566054">
        <w:rPr>
          <w:sz w:val="24"/>
        </w:rPr>
        <w:t xml:space="preserve"> 3 different sizes to conform to individual needs.  The soft </w:t>
      </w:r>
      <w:r w:rsidR="00566054" w:rsidRPr="00432081">
        <w:rPr>
          <w:i/>
          <w:sz w:val="24"/>
        </w:rPr>
        <w:t>peach</w:t>
      </w:r>
      <w:r w:rsidR="00566054">
        <w:rPr>
          <w:sz w:val="24"/>
        </w:rPr>
        <w:t xml:space="preserve"> core and 2 embossed channels direct fluid into the product providing skin dryness and odor reduction while protecting delicate skin from the effects of wetness.  Gentle elastics form a cup shape that enables a secure fit.</w:t>
      </w:r>
      <w:r w:rsidR="00566054">
        <w:rPr>
          <w:b/>
          <w:sz w:val="24"/>
        </w:rPr>
        <w:t xml:space="preserve">  </w:t>
      </w:r>
      <w:r w:rsidR="00566054">
        <w:rPr>
          <w:sz w:val="24"/>
        </w:rPr>
        <w:t xml:space="preserve">These pads have a moisture-proof backing and adhesive strip so they can be worn in regular underwear. </w:t>
      </w:r>
      <w:r w:rsidR="00566054">
        <w:rPr>
          <w:b/>
          <w:sz w:val="24"/>
        </w:rPr>
        <w:t xml:space="preserve"> </w:t>
      </w:r>
      <w:r w:rsidR="00566054">
        <w:rPr>
          <w:sz w:val="24"/>
        </w:rPr>
        <w:t>Latex-free.</w:t>
      </w:r>
    </w:p>
    <w:p w14:paraId="1F20F3AC" w14:textId="35C2BB27" w:rsidR="00566054" w:rsidRPr="00501655" w:rsidRDefault="00145A08" w:rsidP="00CD233E">
      <w:pPr>
        <w:tabs>
          <w:tab w:val="left" w:pos="810"/>
          <w:tab w:val="left" w:pos="2160"/>
          <w:tab w:val="left" w:pos="4320"/>
          <w:tab w:val="left" w:pos="6480"/>
          <w:tab w:val="left" w:pos="8640"/>
        </w:tabs>
        <w:rPr>
          <w:sz w:val="24"/>
          <w:szCs w:val="24"/>
        </w:rPr>
      </w:pPr>
      <w:r>
        <w:rPr>
          <w:sz w:val="24"/>
          <w:szCs w:val="24"/>
        </w:rPr>
        <w:t>Item#</w:t>
      </w:r>
      <w:r>
        <w:rPr>
          <w:sz w:val="24"/>
          <w:szCs w:val="24"/>
        </w:rPr>
        <w:tab/>
        <w:t>Size</w:t>
      </w:r>
      <w:r>
        <w:rPr>
          <w:sz w:val="24"/>
          <w:szCs w:val="24"/>
        </w:rPr>
        <w:tab/>
        <w:t>Length/Width</w:t>
      </w:r>
      <w:r>
        <w:rPr>
          <w:sz w:val="24"/>
          <w:szCs w:val="24"/>
        </w:rPr>
        <w:tab/>
      </w:r>
      <w:r w:rsidR="00566054">
        <w:rPr>
          <w:sz w:val="24"/>
          <w:szCs w:val="24"/>
        </w:rPr>
        <w:t>Capacity</w:t>
      </w:r>
      <w:r w:rsidR="00566054">
        <w:rPr>
          <w:sz w:val="24"/>
          <w:szCs w:val="24"/>
        </w:rPr>
        <w:tab/>
        <w:t>Package/Case</w:t>
      </w:r>
      <w:r w:rsidR="00566054">
        <w:rPr>
          <w:sz w:val="24"/>
          <w:szCs w:val="24"/>
        </w:rPr>
        <w:tab/>
        <w:t>HCPC</w:t>
      </w:r>
    </w:p>
    <w:p w14:paraId="4E30BE43" w14:textId="6D7B77B4" w:rsidR="00566054" w:rsidRPr="00501655" w:rsidRDefault="00145A08" w:rsidP="00CD233E">
      <w:pPr>
        <w:tabs>
          <w:tab w:val="left" w:pos="810"/>
          <w:tab w:val="left" w:pos="2160"/>
          <w:tab w:val="left" w:pos="4320"/>
          <w:tab w:val="left" w:pos="6480"/>
          <w:tab w:val="left" w:pos="8640"/>
        </w:tabs>
        <w:rPr>
          <w:sz w:val="24"/>
          <w:szCs w:val="24"/>
        </w:rPr>
      </w:pPr>
      <w:r>
        <w:rPr>
          <w:sz w:val="24"/>
          <w:szCs w:val="24"/>
        </w:rPr>
        <w:t>#2380</w:t>
      </w:r>
      <w:r>
        <w:rPr>
          <w:sz w:val="24"/>
          <w:szCs w:val="24"/>
        </w:rPr>
        <w:tab/>
      </w:r>
      <w:r w:rsidR="00566054">
        <w:rPr>
          <w:sz w:val="24"/>
          <w:szCs w:val="24"/>
        </w:rPr>
        <w:t>Super</w:t>
      </w:r>
      <w:r>
        <w:rPr>
          <w:sz w:val="24"/>
          <w:szCs w:val="24"/>
        </w:rPr>
        <w:tab/>
      </w:r>
      <w:r w:rsidR="00566054" w:rsidRPr="00501655">
        <w:rPr>
          <w:sz w:val="24"/>
          <w:szCs w:val="24"/>
        </w:rPr>
        <w:t>10.5</w:t>
      </w:r>
      <w:r w:rsidR="009271B5">
        <w:rPr>
          <w:sz w:val="24"/>
          <w:szCs w:val="24"/>
        </w:rPr>
        <w:t>"</w:t>
      </w:r>
      <w:r w:rsidR="0066482A">
        <w:rPr>
          <w:sz w:val="24"/>
          <w:szCs w:val="24"/>
        </w:rPr>
        <w:t xml:space="preserve"> </w:t>
      </w:r>
      <w:r w:rsidR="00566054" w:rsidRPr="00501655">
        <w:rPr>
          <w:sz w:val="24"/>
          <w:szCs w:val="24"/>
        </w:rPr>
        <w:t>x</w:t>
      </w:r>
      <w:r w:rsidR="0066482A">
        <w:rPr>
          <w:sz w:val="24"/>
          <w:szCs w:val="24"/>
        </w:rPr>
        <w:t xml:space="preserve"> </w:t>
      </w:r>
      <w:r w:rsidR="00566054" w:rsidRPr="00501655">
        <w:rPr>
          <w:sz w:val="24"/>
          <w:szCs w:val="24"/>
        </w:rPr>
        <w:t>5.5</w:t>
      </w:r>
      <w:r w:rsidR="009271B5">
        <w:rPr>
          <w:sz w:val="24"/>
          <w:szCs w:val="24"/>
        </w:rPr>
        <w:t>"</w:t>
      </w:r>
      <w:r w:rsidR="00566054" w:rsidRPr="00501655">
        <w:rPr>
          <w:sz w:val="24"/>
          <w:szCs w:val="24"/>
        </w:rPr>
        <w:t xml:space="preserve">     </w:t>
      </w:r>
      <w:r w:rsidR="00566054">
        <w:rPr>
          <w:sz w:val="24"/>
          <w:szCs w:val="24"/>
        </w:rPr>
        <w:tab/>
      </w:r>
      <w:r w:rsidR="004C0DF5">
        <w:rPr>
          <w:sz w:val="24"/>
          <w:szCs w:val="24"/>
        </w:rPr>
        <w:t>12.6</w:t>
      </w:r>
      <w:r w:rsidR="00566054">
        <w:rPr>
          <w:sz w:val="24"/>
          <w:szCs w:val="24"/>
        </w:rPr>
        <w:t xml:space="preserve"> fl</w:t>
      </w:r>
      <w:r>
        <w:rPr>
          <w:sz w:val="24"/>
          <w:szCs w:val="24"/>
        </w:rPr>
        <w:t>.</w:t>
      </w:r>
      <w:r w:rsidR="00566054">
        <w:rPr>
          <w:sz w:val="24"/>
          <w:szCs w:val="24"/>
        </w:rPr>
        <w:t xml:space="preserve"> oz.</w:t>
      </w:r>
      <w:r w:rsidR="00566054">
        <w:rPr>
          <w:sz w:val="24"/>
          <w:szCs w:val="24"/>
        </w:rPr>
        <w:tab/>
        <w:t>Pk24, Cs4</w:t>
      </w:r>
      <w:r w:rsidR="00566054">
        <w:rPr>
          <w:sz w:val="24"/>
          <w:szCs w:val="24"/>
        </w:rPr>
        <w:tab/>
        <w:t>4535</w:t>
      </w:r>
    </w:p>
    <w:p w14:paraId="3EFFF3B2" w14:textId="6966ED25" w:rsidR="00566054" w:rsidRPr="00501655" w:rsidRDefault="00566054" w:rsidP="00CD233E">
      <w:pPr>
        <w:tabs>
          <w:tab w:val="left" w:pos="810"/>
          <w:tab w:val="left" w:pos="2160"/>
          <w:tab w:val="left" w:pos="4320"/>
          <w:tab w:val="left" w:pos="6480"/>
          <w:tab w:val="left" w:pos="8640"/>
        </w:tabs>
        <w:rPr>
          <w:sz w:val="24"/>
          <w:szCs w:val="24"/>
        </w:rPr>
      </w:pPr>
      <w:r w:rsidRPr="00501655">
        <w:rPr>
          <w:sz w:val="24"/>
          <w:szCs w:val="24"/>
        </w:rPr>
        <w:t>#2381</w:t>
      </w:r>
      <w:r w:rsidR="00145A08">
        <w:rPr>
          <w:sz w:val="24"/>
          <w:szCs w:val="24"/>
        </w:rPr>
        <w:tab/>
      </w:r>
      <w:r w:rsidRPr="00501655">
        <w:rPr>
          <w:sz w:val="24"/>
          <w:szCs w:val="24"/>
        </w:rPr>
        <w:t>Ultimate</w:t>
      </w:r>
      <w:r w:rsidR="00145A08">
        <w:rPr>
          <w:sz w:val="24"/>
          <w:szCs w:val="24"/>
        </w:rPr>
        <w:tab/>
      </w:r>
      <w:r w:rsidRPr="00501655">
        <w:rPr>
          <w:sz w:val="24"/>
          <w:szCs w:val="24"/>
        </w:rPr>
        <w:t>13.5</w:t>
      </w:r>
      <w:r w:rsidR="009271B5">
        <w:rPr>
          <w:sz w:val="24"/>
          <w:szCs w:val="24"/>
        </w:rPr>
        <w:t>"</w:t>
      </w:r>
      <w:r w:rsidR="0066482A">
        <w:rPr>
          <w:sz w:val="24"/>
          <w:szCs w:val="24"/>
        </w:rPr>
        <w:t xml:space="preserve"> </w:t>
      </w:r>
      <w:r w:rsidRPr="00501655">
        <w:rPr>
          <w:sz w:val="24"/>
          <w:szCs w:val="24"/>
        </w:rPr>
        <w:t>x</w:t>
      </w:r>
      <w:r w:rsidR="0066482A">
        <w:rPr>
          <w:sz w:val="24"/>
          <w:szCs w:val="24"/>
        </w:rPr>
        <w:t xml:space="preserve"> </w:t>
      </w:r>
      <w:r w:rsidRPr="00501655">
        <w:rPr>
          <w:sz w:val="24"/>
          <w:szCs w:val="24"/>
        </w:rPr>
        <w:t>6.5</w:t>
      </w:r>
      <w:r w:rsidR="009271B5">
        <w:rPr>
          <w:sz w:val="24"/>
          <w:szCs w:val="24"/>
        </w:rPr>
        <w:t>"</w:t>
      </w:r>
      <w:r w:rsidR="00145A08">
        <w:rPr>
          <w:sz w:val="24"/>
          <w:szCs w:val="24"/>
        </w:rPr>
        <w:tab/>
      </w:r>
      <w:r w:rsidRPr="00501655">
        <w:rPr>
          <w:sz w:val="24"/>
          <w:szCs w:val="24"/>
        </w:rPr>
        <w:t xml:space="preserve">15.2 </w:t>
      </w:r>
      <w:r w:rsidR="00145A08">
        <w:rPr>
          <w:sz w:val="24"/>
          <w:szCs w:val="24"/>
        </w:rPr>
        <w:t>fl.</w:t>
      </w:r>
      <w:r>
        <w:rPr>
          <w:sz w:val="24"/>
          <w:szCs w:val="24"/>
        </w:rPr>
        <w:t xml:space="preserve"> oz.</w:t>
      </w:r>
      <w:r w:rsidRPr="00501655">
        <w:rPr>
          <w:sz w:val="24"/>
          <w:szCs w:val="24"/>
        </w:rPr>
        <w:t xml:space="preserve"> </w:t>
      </w:r>
      <w:r w:rsidR="00145A08">
        <w:rPr>
          <w:sz w:val="24"/>
          <w:szCs w:val="24"/>
        </w:rPr>
        <w:tab/>
      </w:r>
      <w:r w:rsidR="00CD233E">
        <w:rPr>
          <w:sz w:val="24"/>
          <w:szCs w:val="24"/>
        </w:rPr>
        <w:t>Pk24, Cs4</w:t>
      </w:r>
      <w:r w:rsidR="00CD233E">
        <w:rPr>
          <w:sz w:val="24"/>
          <w:szCs w:val="24"/>
        </w:rPr>
        <w:tab/>
      </w:r>
      <w:r>
        <w:rPr>
          <w:sz w:val="24"/>
          <w:szCs w:val="24"/>
        </w:rPr>
        <w:t>4535</w:t>
      </w:r>
    </w:p>
    <w:p w14:paraId="7C34C7F4" w14:textId="41E5CFC7" w:rsidR="00566054" w:rsidRPr="00501655" w:rsidRDefault="00566054" w:rsidP="00CD233E">
      <w:pPr>
        <w:tabs>
          <w:tab w:val="left" w:pos="810"/>
          <w:tab w:val="left" w:pos="2160"/>
          <w:tab w:val="left" w:pos="4320"/>
          <w:tab w:val="left" w:pos="6480"/>
          <w:tab w:val="left" w:pos="8640"/>
        </w:tabs>
        <w:rPr>
          <w:sz w:val="24"/>
          <w:szCs w:val="24"/>
        </w:rPr>
      </w:pPr>
      <w:r w:rsidRPr="00501655">
        <w:rPr>
          <w:sz w:val="24"/>
          <w:szCs w:val="24"/>
        </w:rPr>
        <w:t>#2382</w:t>
      </w:r>
      <w:r>
        <w:rPr>
          <w:sz w:val="24"/>
          <w:szCs w:val="24"/>
        </w:rPr>
        <w:t xml:space="preserve"> </w:t>
      </w:r>
      <w:r w:rsidR="00145A08">
        <w:rPr>
          <w:sz w:val="24"/>
          <w:szCs w:val="24"/>
        </w:rPr>
        <w:tab/>
      </w:r>
      <w:proofErr w:type="spellStart"/>
      <w:r w:rsidRPr="00501655">
        <w:rPr>
          <w:sz w:val="24"/>
          <w:szCs w:val="24"/>
        </w:rPr>
        <w:t>OverNight</w:t>
      </w:r>
      <w:proofErr w:type="spellEnd"/>
      <w:r w:rsidR="00145A08">
        <w:rPr>
          <w:sz w:val="24"/>
          <w:szCs w:val="24"/>
        </w:rPr>
        <w:tab/>
      </w:r>
      <w:r w:rsidRPr="00501655">
        <w:rPr>
          <w:sz w:val="24"/>
          <w:szCs w:val="24"/>
        </w:rPr>
        <w:t>16.5</w:t>
      </w:r>
      <w:r w:rsidR="009271B5">
        <w:rPr>
          <w:sz w:val="24"/>
          <w:szCs w:val="24"/>
        </w:rPr>
        <w:t>"</w:t>
      </w:r>
      <w:r w:rsidR="0066482A">
        <w:rPr>
          <w:sz w:val="24"/>
          <w:szCs w:val="24"/>
        </w:rPr>
        <w:t xml:space="preserve"> </w:t>
      </w:r>
      <w:r w:rsidRPr="00501655">
        <w:rPr>
          <w:sz w:val="24"/>
          <w:szCs w:val="24"/>
        </w:rPr>
        <w:t>x</w:t>
      </w:r>
      <w:r w:rsidR="0066482A">
        <w:rPr>
          <w:sz w:val="24"/>
          <w:szCs w:val="24"/>
        </w:rPr>
        <w:t xml:space="preserve"> </w:t>
      </w:r>
      <w:r w:rsidRPr="00501655">
        <w:rPr>
          <w:sz w:val="24"/>
          <w:szCs w:val="24"/>
        </w:rPr>
        <w:t>7.25</w:t>
      </w:r>
      <w:r w:rsidR="009271B5">
        <w:rPr>
          <w:sz w:val="24"/>
          <w:szCs w:val="24"/>
        </w:rPr>
        <w:t>"</w:t>
      </w:r>
      <w:r w:rsidR="00145A08">
        <w:rPr>
          <w:sz w:val="24"/>
          <w:szCs w:val="24"/>
        </w:rPr>
        <w:tab/>
      </w:r>
      <w:r w:rsidRPr="00501655">
        <w:rPr>
          <w:sz w:val="24"/>
          <w:szCs w:val="24"/>
        </w:rPr>
        <w:t xml:space="preserve">16.9 </w:t>
      </w:r>
      <w:r>
        <w:rPr>
          <w:sz w:val="24"/>
          <w:szCs w:val="24"/>
        </w:rPr>
        <w:t>fl</w:t>
      </w:r>
      <w:r w:rsidR="00145A08">
        <w:rPr>
          <w:sz w:val="24"/>
          <w:szCs w:val="24"/>
        </w:rPr>
        <w:t>.</w:t>
      </w:r>
      <w:r>
        <w:rPr>
          <w:sz w:val="24"/>
          <w:szCs w:val="24"/>
        </w:rPr>
        <w:t xml:space="preserve"> oz.</w:t>
      </w:r>
      <w:r w:rsidRPr="00501655">
        <w:rPr>
          <w:sz w:val="24"/>
          <w:szCs w:val="24"/>
        </w:rPr>
        <w:t xml:space="preserve"> </w:t>
      </w:r>
      <w:r w:rsidR="00145A08">
        <w:rPr>
          <w:sz w:val="24"/>
          <w:szCs w:val="24"/>
        </w:rPr>
        <w:tab/>
      </w:r>
      <w:r w:rsidR="00CD233E">
        <w:rPr>
          <w:sz w:val="24"/>
          <w:szCs w:val="24"/>
        </w:rPr>
        <w:t>Pk24, Cs4</w:t>
      </w:r>
      <w:r w:rsidR="00CD233E">
        <w:rPr>
          <w:sz w:val="24"/>
          <w:szCs w:val="24"/>
        </w:rPr>
        <w:tab/>
      </w:r>
      <w:r>
        <w:rPr>
          <w:sz w:val="24"/>
          <w:szCs w:val="24"/>
        </w:rPr>
        <w:t>4535</w:t>
      </w:r>
    </w:p>
    <w:p w14:paraId="0FE7E91C" w14:textId="77777777" w:rsidR="00566054" w:rsidRDefault="00566054" w:rsidP="00566054">
      <w:pPr>
        <w:pStyle w:val="Heading3"/>
      </w:pPr>
    </w:p>
    <w:p w14:paraId="6440BAB5" w14:textId="77777777" w:rsidR="00566054" w:rsidRDefault="00566054" w:rsidP="00566054">
      <w:pPr>
        <w:pStyle w:val="Heading1"/>
        <w:rPr>
          <w:b/>
        </w:rPr>
      </w:pPr>
    </w:p>
    <w:p w14:paraId="2FC539BA" w14:textId="77777777" w:rsidR="00566054" w:rsidRDefault="00566054" w:rsidP="00566054">
      <w:pPr>
        <w:pStyle w:val="Heading3"/>
      </w:pPr>
      <w:r>
        <w:t>Tranquility</w:t>
      </w:r>
      <w:r>
        <w:sym w:font="Symbol" w:char="F0E2"/>
      </w:r>
      <w:r>
        <w:t xml:space="preserve"> Adult Liners</w:t>
      </w:r>
    </w:p>
    <w:p w14:paraId="3C4469EA" w14:textId="77777777" w:rsidR="00566054" w:rsidRDefault="00566054" w:rsidP="00566054">
      <w:pPr>
        <w:rPr>
          <w:sz w:val="24"/>
        </w:rPr>
      </w:pPr>
      <w:r>
        <w:rPr>
          <w:sz w:val="24"/>
        </w:rPr>
        <w:t>For Moderate Protection</w:t>
      </w:r>
    </w:p>
    <w:p w14:paraId="27A00B94" w14:textId="6369C78E" w:rsidR="00566054" w:rsidRDefault="00330070" w:rsidP="00566054">
      <w:pPr>
        <w:rPr>
          <w:sz w:val="24"/>
        </w:rPr>
      </w:pPr>
      <w:r>
        <w:rPr>
          <w:sz w:val="24"/>
        </w:rPr>
        <w:t xml:space="preserve">Tranquility® </w:t>
      </w:r>
      <w:r w:rsidR="00566054">
        <w:rPr>
          <w:sz w:val="24"/>
        </w:rPr>
        <w:t xml:space="preserve">Adult </w:t>
      </w:r>
      <w:r w:rsidR="0049054E">
        <w:rPr>
          <w:sz w:val="24"/>
        </w:rPr>
        <w:t>L</w:t>
      </w:r>
      <w:r w:rsidR="00566054">
        <w:rPr>
          <w:sz w:val="24"/>
        </w:rPr>
        <w:t xml:space="preserve">iners have an adhesive strip on the back, to be worn in regular underwear for a discreet appearance helping to maintain a normal active lifestyle.  Their </w:t>
      </w:r>
      <w:r w:rsidR="00566054" w:rsidRPr="00A5772D">
        <w:rPr>
          <w:i/>
          <w:sz w:val="24"/>
        </w:rPr>
        <w:t>peach</w:t>
      </w:r>
      <w:r w:rsidR="00566054">
        <w:rPr>
          <w:sz w:val="24"/>
        </w:rPr>
        <w:t xml:space="preserve"> core has excellent absorption capacities and helps maintain skin dryness and odor reduction. Latex-free.</w:t>
      </w:r>
    </w:p>
    <w:p w14:paraId="41E8F0E0" w14:textId="4353A7A9" w:rsidR="00566054" w:rsidRDefault="00522570" w:rsidP="009E12BF">
      <w:pPr>
        <w:tabs>
          <w:tab w:val="left" w:pos="990"/>
          <w:tab w:val="left" w:pos="2610"/>
          <w:tab w:val="left" w:pos="4320"/>
          <w:tab w:val="left" w:pos="6480"/>
          <w:tab w:val="left" w:pos="8640"/>
        </w:tabs>
        <w:rPr>
          <w:sz w:val="24"/>
        </w:rPr>
      </w:pPr>
      <w:r>
        <w:rPr>
          <w:sz w:val="24"/>
        </w:rPr>
        <w:t>Item #</w:t>
      </w:r>
      <w:r w:rsidR="000333A4">
        <w:rPr>
          <w:sz w:val="24"/>
        </w:rPr>
        <w:tab/>
        <w:t>Size</w:t>
      </w:r>
      <w:r w:rsidR="000333A4">
        <w:rPr>
          <w:sz w:val="24"/>
        </w:rPr>
        <w:tab/>
        <w:t>Length/Width</w:t>
      </w:r>
      <w:r w:rsidR="000333A4">
        <w:rPr>
          <w:sz w:val="24"/>
        </w:rPr>
        <w:tab/>
      </w:r>
      <w:r w:rsidR="009E12BF">
        <w:rPr>
          <w:sz w:val="24"/>
        </w:rPr>
        <w:t>Capacity</w:t>
      </w:r>
      <w:r w:rsidR="009E12BF">
        <w:rPr>
          <w:sz w:val="24"/>
        </w:rPr>
        <w:tab/>
      </w:r>
      <w:r w:rsidR="000333A4">
        <w:rPr>
          <w:sz w:val="24"/>
        </w:rPr>
        <w:t>Package/Case</w:t>
      </w:r>
      <w:r w:rsidR="00566054">
        <w:rPr>
          <w:sz w:val="24"/>
        </w:rPr>
        <w:tab/>
        <w:t>HCPC</w:t>
      </w:r>
    </w:p>
    <w:p w14:paraId="206D9F7D" w14:textId="6987EC53" w:rsidR="00566054" w:rsidRDefault="00566054" w:rsidP="009E12BF">
      <w:pPr>
        <w:tabs>
          <w:tab w:val="left" w:pos="990"/>
          <w:tab w:val="left" w:pos="2610"/>
          <w:tab w:val="left" w:pos="4320"/>
          <w:tab w:val="left" w:pos="6480"/>
          <w:tab w:val="left" w:pos="8640"/>
        </w:tabs>
        <w:rPr>
          <w:sz w:val="24"/>
        </w:rPr>
      </w:pPr>
      <w:r>
        <w:rPr>
          <w:sz w:val="24"/>
        </w:rPr>
        <w:t>2078</w:t>
      </w:r>
      <w:r w:rsidR="000333A4">
        <w:rPr>
          <w:sz w:val="24"/>
        </w:rPr>
        <w:tab/>
      </w:r>
      <w:r w:rsidR="00B911FE">
        <w:rPr>
          <w:sz w:val="24"/>
        </w:rPr>
        <w:t>Adult</w:t>
      </w:r>
      <w:r w:rsidR="000333A4">
        <w:rPr>
          <w:sz w:val="24"/>
        </w:rPr>
        <w:tab/>
      </w:r>
      <w:r w:rsidR="00522570">
        <w:rPr>
          <w:sz w:val="24"/>
        </w:rPr>
        <w:t>24</w:t>
      </w:r>
      <w:r w:rsidR="009271B5">
        <w:rPr>
          <w:sz w:val="24"/>
        </w:rPr>
        <w:t>"</w:t>
      </w:r>
      <w:r w:rsidR="0066482A">
        <w:rPr>
          <w:sz w:val="24"/>
        </w:rPr>
        <w:t xml:space="preserve"> </w:t>
      </w:r>
      <w:r w:rsidR="00522570">
        <w:rPr>
          <w:sz w:val="24"/>
        </w:rPr>
        <w:t>x</w:t>
      </w:r>
      <w:r w:rsidR="0066482A">
        <w:rPr>
          <w:sz w:val="24"/>
        </w:rPr>
        <w:t xml:space="preserve"> </w:t>
      </w:r>
      <w:r w:rsidR="00522570">
        <w:rPr>
          <w:sz w:val="24"/>
        </w:rPr>
        <w:t>9</w:t>
      </w:r>
      <w:r w:rsidR="009271B5">
        <w:rPr>
          <w:sz w:val="24"/>
        </w:rPr>
        <w:t>"</w:t>
      </w:r>
      <w:r w:rsidR="000333A4">
        <w:rPr>
          <w:sz w:val="24"/>
        </w:rPr>
        <w:tab/>
      </w:r>
      <w:r w:rsidR="009E12BF">
        <w:rPr>
          <w:sz w:val="24"/>
        </w:rPr>
        <w:t>15.5 fl. oz.</w:t>
      </w:r>
      <w:r w:rsidR="009E12BF">
        <w:rPr>
          <w:sz w:val="24"/>
        </w:rPr>
        <w:tab/>
      </w:r>
      <w:r>
        <w:rPr>
          <w:sz w:val="24"/>
        </w:rPr>
        <w:t>Pk30, Cs4</w:t>
      </w:r>
      <w:r>
        <w:rPr>
          <w:sz w:val="24"/>
        </w:rPr>
        <w:tab/>
        <w:t>T4535</w:t>
      </w:r>
    </w:p>
    <w:p w14:paraId="288C3748" w14:textId="77777777" w:rsidR="00566054" w:rsidRDefault="00566054" w:rsidP="00522570">
      <w:pPr>
        <w:tabs>
          <w:tab w:val="left" w:pos="1350"/>
          <w:tab w:val="left" w:pos="3870"/>
          <w:tab w:val="left" w:pos="5760"/>
          <w:tab w:val="left" w:pos="6300"/>
          <w:tab w:val="left" w:pos="7920"/>
          <w:tab w:val="left" w:pos="8370"/>
        </w:tabs>
        <w:rPr>
          <w:b/>
          <w:sz w:val="24"/>
        </w:rPr>
      </w:pPr>
    </w:p>
    <w:p w14:paraId="234C011B" w14:textId="77777777" w:rsidR="00275C12" w:rsidRDefault="00275C12" w:rsidP="00FF55AB">
      <w:pPr>
        <w:spacing w:after="200" w:line="276" w:lineRule="auto"/>
        <w:rPr>
          <w:b/>
          <w:sz w:val="24"/>
        </w:rPr>
      </w:pPr>
    </w:p>
    <w:p w14:paraId="149880A4" w14:textId="5C338D70" w:rsidR="007912F0" w:rsidRPr="00566054" w:rsidRDefault="00566054" w:rsidP="00FF55AB">
      <w:pPr>
        <w:spacing w:after="200" w:line="276" w:lineRule="auto"/>
        <w:rPr>
          <w:b/>
          <w:sz w:val="24"/>
        </w:rPr>
      </w:pPr>
      <w:r w:rsidRPr="00566054">
        <w:rPr>
          <w:b/>
          <w:sz w:val="24"/>
        </w:rPr>
        <w:t>TQ Heavy Protection</w:t>
      </w:r>
    </w:p>
    <w:p w14:paraId="63141767" w14:textId="77777777" w:rsidR="00566054" w:rsidRPr="00566054" w:rsidRDefault="00566054" w:rsidP="00566054">
      <w:pPr>
        <w:keepNext/>
        <w:outlineLvl w:val="2"/>
        <w:rPr>
          <w:b/>
          <w:sz w:val="24"/>
        </w:rPr>
      </w:pPr>
      <w:r w:rsidRPr="00566054">
        <w:rPr>
          <w:b/>
          <w:sz w:val="24"/>
        </w:rPr>
        <w:t>Tranquility</w:t>
      </w:r>
      <w:r w:rsidRPr="00566054">
        <w:rPr>
          <w:b/>
          <w:sz w:val="24"/>
        </w:rPr>
        <w:sym w:font="Symbol" w:char="F0E2"/>
      </w:r>
      <w:r w:rsidRPr="00566054">
        <w:rPr>
          <w:b/>
          <w:sz w:val="24"/>
        </w:rPr>
        <w:t xml:space="preserve"> </w:t>
      </w:r>
      <w:proofErr w:type="spellStart"/>
      <w:r w:rsidRPr="00566054">
        <w:rPr>
          <w:b/>
          <w:sz w:val="24"/>
        </w:rPr>
        <w:t>SlimLine</w:t>
      </w:r>
      <w:proofErr w:type="spellEnd"/>
      <w:r w:rsidRPr="00566054">
        <w:rPr>
          <w:b/>
          <w:sz w:val="24"/>
        </w:rPr>
        <w:sym w:font="Symbol" w:char="F0D2"/>
      </w:r>
      <w:r w:rsidRPr="00566054">
        <w:rPr>
          <w:b/>
          <w:sz w:val="24"/>
        </w:rPr>
        <w:t xml:space="preserve"> Original Disposable Brief</w:t>
      </w:r>
    </w:p>
    <w:p w14:paraId="14D2AFE0" w14:textId="77777777" w:rsidR="00566054" w:rsidRPr="00566054" w:rsidRDefault="00566054" w:rsidP="00566054">
      <w:pPr>
        <w:rPr>
          <w:sz w:val="24"/>
        </w:rPr>
      </w:pPr>
      <w:r w:rsidRPr="00566054">
        <w:rPr>
          <w:sz w:val="24"/>
        </w:rPr>
        <w:t>For Heavy Protection</w:t>
      </w:r>
    </w:p>
    <w:p w14:paraId="71B1D59A" w14:textId="13439353" w:rsidR="00566054" w:rsidRPr="00566054" w:rsidRDefault="00381FAD" w:rsidP="00566054">
      <w:pPr>
        <w:rPr>
          <w:sz w:val="24"/>
        </w:rPr>
      </w:pPr>
      <w:r>
        <w:rPr>
          <w:sz w:val="24"/>
        </w:rPr>
        <w:t xml:space="preserve">Tranquility® </w:t>
      </w:r>
      <w:proofErr w:type="spellStart"/>
      <w:r w:rsidR="00566054" w:rsidRPr="00566054">
        <w:rPr>
          <w:sz w:val="24"/>
        </w:rPr>
        <w:t>SlimLine</w:t>
      </w:r>
      <w:proofErr w:type="spellEnd"/>
      <w:r>
        <w:rPr>
          <w:sz w:val="24"/>
        </w:rPr>
        <w:t>® Original Disposable B</w:t>
      </w:r>
      <w:r w:rsidR="00566054" w:rsidRPr="00566054">
        <w:rPr>
          <w:sz w:val="24"/>
        </w:rPr>
        <w:t xml:space="preserve">riefs conform to the body for a comfortable fit while providing superior absorbency. The </w:t>
      </w:r>
      <w:r w:rsidR="00566054" w:rsidRPr="00566054">
        <w:rPr>
          <w:i/>
          <w:sz w:val="24"/>
        </w:rPr>
        <w:t>peach</w:t>
      </w:r>
      <w:r w:rsidR="00566054" w:rsidRPr="00566054">
        <w:rPr>
          <w:sz w:val="24"/>
        </w:rPr>
        <w:t xml:space="preserve"> core contai</w:t>
      </w:r>
      <w:r w:rsidR="007912F0">
        <w:rPr>
          <w:sz w:val="24"/>
        </w:rPr>
        <w:t>ns superabsorbent polymers that</w:t>
      </w:r>
      <w:r w:rsidR="00566054" w:rsidRPr="00566054">
        <w:rPr>
          <w:sz w:val="24"/>
        </w:rPr>
        <w:t xml:space="preserve"> guarantee skin dryness, odor reduction</w:t>
      </w:r>
      <w:r w:rsidR="0049054E">
        <w:rPr>
          <w:sz w:val="24"/>
        </w:rPr>
        <w:t>,</w:t>
      </w:r>
      <w:r w:rsidR="00566054" w:rsidRPr="00566054">
        <w:rPr>
          <w:sz w:val="24"/>
        </w:rPr>
        <w:t xml:space="preserve"> and urine pH neutralization.  The </w:t>
      </w:r>
      <w:r w:rsidR="0049054E">
        <w:rPr>
          <w:sz w:val="24"/>
        </w:rPr>
        <w:t xml:space="preserve">dual </w:t>
      </w:r>
      <w:r w:rsidR="00566054" w:rsidRPr="00566054">
        <w:rPr>
          <w:sz w:val="24"/>
        </w:rPr>
        <w:t xml:space="preserve">wetness indicator turns from yellow to blue when moisture is present, thus eliminating unnecessary changes and reducing </w:t>
      </w:r>
      <w:r w:rsidR="0049054E">
        <w:rPr>
          <w:sz w:val="24"/>
        </w:rPr>
        <w:t xml:space="preserve">overall </w:t>
      </w:r>
      <w:r w:rsidR="00566054" w:rsidRPr="00566054">
        <w:rPr>
          <w:sz w:val="24"/>
        </w:rPr>
        <w:t xml:space="preserve">costs. </w:t>
      </w:r>
      <w:proofErr w:type="spellStart"/>
      <w:r w:rsidR="00566054" w:rsidRPr="00566054">
        <w:rPr>
          <w:sz w:val="24"/>
        </w:rPr>
        <w:t>Kufguards</w:t>
      </w:r>
      <w:proofErr w:type="spellEnd"/>
      <w:r w:rsidR="00566054" w:rsidRPr="00566054">
        <w:rPr>
          <w:sz w:val="24"/>
        </w:rPr>
        <w:t>®</w:t>
      </w:r>
      <w:r w:rsidR="002C3654">
        <w:rPr>
          <w:sz w:val="24"/>
        </w:rPr>
        <w:t xml:space="preserve"> (inner leg cuffs)</w:t>
      </w:r>
      <w:r w:rsidR="00566054" w:rsidRPr="00566054">
        <w:rPr>
          <w:sz w:val="24"/>
        </w:rPr>
        <w:t xml:space="preserve"> </w:t>
      </w:r>
      <w:r w:rsidR="007912F0">
        <w:rPr>
          <w:sz w:val="24"/>
        </w:rPr>
        <w:t xml:space="preserve">to </w:t>
      </w:r>
      <w:r w:rsidR="00566054" w:rsidRPr="00566054">
        <w:rPr>
          <w:sz w:val="24"/>
        </w:rPr>
        <w:t xml:space="preserve">channel fluids into the core, helping to contain high volume urge episodes and bowel incontinence.  The </w:t>
      </w:r>
      <w:r w:rsidR="00703945">
        <w:rPr>
          <w:sz w:val="24"/>
        </w:rPr>
        <w:t>Youth</w:t>
      </w:r>
      <w:r w:rsidR="00081300">
        <w:rPr>
          <w:sz w:val="24"/>
        </w:rPr>
        <w:t xml:space="preserve">, X-Small and Small </w:t>
      </w:r>
      <w:r w:rsidR="00081300">
        <w:rPr>
          <w:sz w:val="24"/>
        </w:rPr>
        <w:lastRenderedPageBreak/>
        <w:t xml:space="preserve">sizes have cloth-like </w:t>
      </w:r>
      <w:proofErr w:type="spellStart"/>
      <w:r w:rsidR="00081300">
        <w:rPr>
          <w:sz w:val="24"/>
        </w:rPr>
        <w:t>backsheet</w:t>
      </w:r>
      <w:proofErr w:type="spellEnd"/>
      <w:r w:rsidR="00081300">
        <w:rPr>
          <w:sz w:val="24"/>
        </w:rPr>
        <w:t xml:space="preserve"> and micro-hook closure tabs.</w:t>
      </w:r>
      <w:r w:rsidR="00566054" w:rsidRPr="00566054">
        <w:rPr>
          <w:sz w:val="24"/>
        </w:rPr>
        <w:t xml:space="preserve">  The Medium, Large and X-Large sizes have poly backing with </w:t>
      </w:r>
      <w:proofErr w:type="spellStart"/>
      <w:r w:rsidR="00566054" w:rsidRPr="00566054">
        <w:rPr>
          <w:sz w:val="24"/>
        </w:rPr>
        <w:t>refastenable</w:t>
      </w:r>
      <w:proofErr w:type="spellEnd"/>
      <w:r w:rsidR="00566054" w:rsidRPr="00566054">
        <w:rPr>
          <w:sz w:val="24"/>
        </w:rPr>
        <w:t xml:space="preserve"> tape tabs allowing for multiple opening and closing of the brief. Available in six sizes. Latex-free.</w:t>
      </w:r>
    </w:p>
    <w:p w14:paraId="4E5C5BBF" w14:textId="1D3F45CB" w:rsidR="00566054" w:rsidRPr="00566054" w:rsidRDefault="00703945" w:rsidP="0047367D">
      <w:pPr>
        <w:tabs>
          <w:tab w:val="left" w:pos="720"/>
          <w:tab w:val="left" w:pos="2340"/>
          <w:tab w:val="left" w:pos="3600"/>
          <w:tab w:val="left" w:pos="4950"/>
          <w:tab w:val="left" w:pos="6480"/>
          <w:tab w:val="left" w:pos="7920"/>
        </w:tabs>
        <w:rPr>
          <w:sz w:val="24"/>
        </w:rPr>
      </w:pPr>
      <w:r>
        <w:rPr>
          <w:sz w:val="24"/>
        </w:rPr>
        <w:t>Item #</w:t>
      </w:r>
      <w:r>
        <w:rPr>
          <w:sz w:val="24"/>
        </w:rPr>
        <w:tab/>
        <w:t>Size</w:t>
      </w:r>
      <w:r>
        <w:rPr>
          <w:sz w:val="24"/>
        </w:rPr>
        <w:tab/>
      </w:r>
      <w:r w:rsidR="00566054" w:rsidRPr="00566054">
        <w:rPr>
          <w:sz w:val="24"/>
        </w:rPr>
        <w:t>Waist/Hip</w:t>
      </w:r>
      <w:r w:rsidR="00566054" w:rsidRPr="00566054">
        <w:rPr>
          <w:sz w:val="24"/>
        </w:rPr>
        <w:tab/>
      </w:r>
      <w:r>
        <w:rPr>
          <w:sz w:val="24"/>
        </w:rPr>
        <w:t>Weight</w:t>
      </w:r>
      <w:r>
        <w:rPr>
          <w:sz w:val="24"/>
        </w:rPr>
        <w:tab/>
        <w:t>Capacity</w:t>
      </w:r>
      <w:r>
        <w:rPr>
          <w:sz w:val="24"/>
        </w:rPr>
        <w:tab/>
        <w:t>Package/Case</w:t>
      </w:r>
      <w:r>
        <w:rPr>
          <w:sz w:val="24"/>
        </w:rPr>
        <w:tab/>
      </w:r>
      <w:r w:rsidR="00566054" w:rsidRPr="00566054">
        <w:rPr>
          <w:sz w:val="24"/>
        </w:rPr>
        <w:t>HCPC</w:t>
      </w:r>
    </w:p>
    <w:p w14:paraId="48389051" w14:textId="32856717" w:rsidR="00566054" w:rsidRPr="00566054" w:rsidRDefault="00566054" w:rsidP="0047367D">
      <w:pPr>
        <w:tabs>
          <w:tab w:val="left" w:pos="720"/>
          <w:tab w:val="left" w:pos="1890"/>
          <w:tab w:val="left" w:pos="2340"/>
          <w:tab w:val="left" w:pos="3600"/>
          <w:tab w:val="left" w:pos="4950"/>
          <w:tab w:val="left" w:pos="6480"/>
          <w:tab w:val="left" w:pos="7920"/>
        </w:tabs>
        <w:rPr>
          <w:sz w:val="24"/>
        </w:rPr>
      </w:pPr>
      <w:r w:rsidRPr="00566054">
        <w:rPr>
          <w:sz w:val="24"/>
        </w:rPr>
        <w:t xml:space="preserve">2112 </w:t>
      </w:r>
      <w:r w:rsidRPr="00566054">
        <w:rPr>
          <w:sz w:val="24"/>
        </w:rPr>
        <w:tab/>
      </w:r>
      <w:r w:rsidR="00703945">
        <w:rPr>
          <w:sz w:val="24"/>
        </w:rPr>
        <w:t>Youth 5-6</w:t>
      </w:r>
      <w:r w:rsidRPr="00566054">
        <w:rPr>
          <w:sz w:val="24"/>
        </w:rPr>
        <w:tab/>
      </w:r>
      <w:r w:rsidRPr="00566054">
        <w:rPr>
          <w:sz w:val="24"/>
        </w:rPr>
        <w:tab/>
      </w:r>
      <w:r w:rsidR="00703945">
        <w:rPr>
          <w:sz w:val="24"/>
        </w:rPr>
        <w:t>16</w:t>
      </w:r>
      <w:r w:rsidR="009271B5">
        <w:rPr>
          <w:sz w:val="24"/>
        </w:rPr>
        <w:t>"</w:t>
      </w:r>
      <w:r w:rsidR="00703945">
        <w:rPr>
          <w:sz w:val="24"/>
        </w:rPr>
        <w:t>-22</w:t>
      </w:r>
      <w:r w:rsidR="009271B5">
        <w:rPr>
          <w:sz w:val="24"/>
        </w:rPr>
        <w:t>"</w:t>
      </w:r>
      <w:r w:rsidR="00703945">
        <w:rPr>
          <w:sz w:val="24"/>
        </w:rPr>
        <w:tab/>
      </w:r>
      <w:r w:rsidRPr="00566054">
        <w:rPr>
          <w:sz w:val="24"/>
        </w:rPr>
        <w:t>28-42</w:t>
      </w:r>
      <w:r w:rsidR="00703945">
        <w:rPr>
          <w:sz w:val="24"/>
        </w:rPr>
        <w:t xml:space="preserve"> </w:t>
      </w:r>
      <w:proofErr w:type="spellStart"/>
      <w:r w:rsidR="00703945">
        <w:rPr>
          <w:sz w:val="24"/>
        </w:rPr>
        <w:t>lbs</w:t>
      </w:r>
      <w:proofErr w:type="spellEnd"/>
      <w:r w:rsidR="00B911FE">
        <w:rPr>
          <w:sz w:val="24"/>
        </w:rPr>
        <w:tab/>
        <w:t xml:space="preserve">10.2 </w:t>
      </w:r>
      <w:r w:rsidR="005A6277" w:rsidRPr="005A6277">
        <w:rPr>
          <w:sz w:val="24"/>
          <w:szCs w:val="24"/>
        </w:rPr>
        <w:t>fl. oz.</w:t>
      </w:r>
      <w:r w:rsidR="00B911FE">
        <w:rPr>
          <w:sz w:val="24"/>
        </w:rPr>
        <w:tab/>
        <w:t>Pk12, Cs10</w:t>
      </w:r>
      <w:r w:rsidR="00B911FE">
        <w:rPr>
          <w:sz w:val="24"/>
        </w:rPr>
        <w:tab/>
      </w:r>
      <w:r w:rsidRPr="00566054">
        <w:rPr>
          <w:sz w:val="24"/>
        </w:rPr>
        <w:t>T45</w:t>
      </w:r>
      <w:r w:rsidR="0047367D">
        <w:rPr>
          <w:sz w:val="24"/>
        </w:rPr>
        <w:t>30</w:t>
      </w:r>
    </w:p>
    <w:p w14:paraId="3D055CC7" w14:textId="7DEC7D5F" w:rsidR="00566054" w:rsidRPr="00566054" w:rsidRDefault="00703945" w:rsidP="0047367D">
      <w:pPr>
        <w:tabs>
          <w:tab w:val="left" w:pos="720"/>
          <w:tab w:val="left" w:pos="1890"/>
          <w:tab w:val="left" w:pos="2340"/>
          <w:tab w:val="left" w:pos="3600"/>
          <w:tab w:val="left" w:pos="4950"/>
          <w:tab w:val="left" w:pos="6480"/>
          <w:tab w:val="left" w:pos="7920"/>
        </w:tabs>
        <w:rPr>
          <w:sz w:val="24"/>
        </w:rPr>
      </w:pPr>
      <w:r>
        <w:rPr>
          <w:sz w:val="24"/>
        </w:rPr>
        <w:t>2166</w:t>
      </w:r>
      <w:r>
        <w:rPr>
          <w:sz w:val="24"/>
        </w:rPr>
        <w:tab/>
        <w:t>X-S/Youth 6-7</w:t>
      </w:r>
      <w:r>
        <w:rPr>
          <w:sz w:val="24"/>
        </w:rPr>
        <w:tab/>
      </w:r>
      <w:r w:rsidR="00566054" w:rsidRPr="00566054">
        <w:rPr>
          <w:sz w:val="24"/>
        </w:rPr>
        <w:t>18</w:t>
      </w:r>
      <w:r w:rsidR="009271B5">
        <w:rPr>
          <w:sz w:val="24"/>
        </w:rPr>
        <w:t>"</w:t>
      </w:r>
      <w:r w:rsidR="00566054" w:rsidRPr="00566054">
        <w:rPr>
          <w:sz w:val="24"/>
        </w:rPr>
        <w:t>-26</w:t>
      </w:r>
      <w:r w:rsidR="009271B5">
        <w:rPr>
          <w:sz w:val="24"/>
        </w:rPr>
        <w:t>"</w:t>
      </w:r>
      <w:r>
        <w:rPr>
          <w:sz w:val="24"/>
        </w:rPr>
        <w:tab/>
        <w:t>42-90 lbs</w:t>
      </w:r>
      <w:r w:rsidR="00566054" w:rsidRPr="00566054">
        <w:rPr>
          <w:sz w:val="24"/>
        </w:rPr>
        <w:tab/>
        <w:t xml:space="preserve">10.9 </w:t>
      </w:r>
      <w:r w:rsidR="005A6277" w:rsidRPr="005A6277">
        <w:rPr>
          <w:sz w:val="24"/>
          <w:szCs w:val="24"/>
        </w:rPr>
        <w:t>fl. oz.</w:t>
      </w:r>
      <w:r w:rsidR="00566054" w:rsidRPr="00566054">
        <w:rPr>
          <w:sz w:val="24"/>
        </w:rPr>
        <w:tab/>
        <w:t>Pk1</w:t>
      </w:r>
      <w:r w:rsidR="00B911FE">
        <w:rPr>
          <w:sz w:val="24"/>
        </w:rPr>
        <w:t>0, Cs10</w:t>
      </w:r>
      <w:r w:rsidR="00B911FE">
        <w:rPr>
          <w:sz w:val="24"/>
        </w:rPr>
        <w:tab/>
      </w:r>
      <w:r w:rsidR="00566054" w:rsidRPr="00566054">
        <w:rPr>
          <w:sz w:val="24"/>
        </w:rPr>
        <w:t>T453</w:t>
      </w:r>
      <w:r w:rsidR="0047367D">
        <w:rPr>
          <w:sz w:val="24"/>
        </w:rPr>
        <w:t>3</w:t>
      </w:r>
    </w:p>
    <w:p w14:paraId="11C5009C" w14:textId="4BD4DAB7" w:rsidR="00566054" w:rsidRPr="00566054" w:rsidRDefault="00566054" w:rsidP="0047367D">
      <w:pPr>
        <w:tabs>
          <w:tab w:val="left" w:pos="720"/>
          <w:tab w:val="left" w:pos="1890"/>
          <w:tab w:val="left" w:pos="2340"/>
          <w:tab w:val="left" w:pos="3600"/>
          <w:tab w:val="left" w:pos="4950"/>
          <w:tab w:val="left" w:pos="6480"/>
          <w:tab w:val="left" w:pos="7920"/>
        </w:tabs>
        <w:rPr>
          <w:sz w:val="24"/>
        </w:rPr>
      </w:pPr>
      <w:r w:rsidRPr="00566054">
        <w:rPr>
          <w:sz w:val="24"/>
        </w:rPr>
        <w:t>2120</w:t>
      </w:r>
      <w:r w:rsidRPr="00566054">
        <w:rPr>
          <w:sz w:val="24"/>
        </w:rPr>
        <w:tab/>
        <w:t>Small</w:t>
      </w:r>
      <w:r w:rsidRPr="00566054">
        <w:rPr>
          <w:sz w:val="24"/>
        </w:rPr>
        <w:tab/>
      </w:r>
      <w:r w:rsidRPr="00566054">
        <w:rPr>
          <w:sz w:val="24"/>
        </w:rPr>
        <w:tab/>
        <w:t>24</w:t>
      </w:r>
      <w:r w:rsidR="009271B5">
        <w:rPr>
          <w:sz w:val="24"/>
        </w:rPr>
        <w:t>"</w:t>
      </w:r>
      <w:r w:rsidRPr="00566054">
        <w:rPr>
          <w:sz w:val="24"/>
        </w:rPr>
        <w:t>-32</w:t>
      </w:r>
      <w:r w:rsidR="009271B5">
        <w:rPr>
          <w:sz w:val="24"/>
        </w:rPr>
        <w:t>"</w:t>
      </w:r>
      <w:r w:rsidR="00703945">
        <w:rPr>
          <w:sz w:val="24"/>
        </w:rPr>
        <w:tab/>
        <w:t xml:space="preserve">85-100 </w:t>
      </w:r>
      <w:proofErr w:type="spellStart"/>
      <w:r w:rsidR="00703945">
        <w:rPr>
          <w:sz w:val="24"/>
        </w:rPr>
        <w:t>lbs</w:t>
      </w:r>
      <w:proofErr w:type="spellEnd"/>
      <w:r w:rsidR="00B911FE">
        <w:rPr>
          <w:sz w:val="24"/>
        </w:rPr>
        <w:tab/>
        <w:t xml:space="preserve">12.7 </w:t>
      </w:r>
      <w:r w:rsidR="005A6277" w:rsidRPr="005A6277">
        <w:rPr>
          <w:sz w:val="24"/>
          <w:szCs w:val="24"/>
        </w:rPr>
        <w:t>fl. oz.</w:t>
      </w:r>
      <w:r w:rsidR="00B911FE">
        <w:rPr>
          <w:sz w:val="24"/>
        </w:rPr>
        <w:tab/>
        <w:t>Pk10, Cs10</w:t>
      </w:r>
      <w:r w:rsidR="00B911FE">
        <w:rPr>
          <w:sz w:val="24"/>
        </w:rPr>
        <w:tab/>
      </w:r>
      <w:r w:rsidRPr="00566054">
        <w:rPr>
          <w:sz w:val="24"/>
        </w:rPr>
        <w:t>T452</w:t>
      </w:r>
      <w:r w:rsidR="0047367D">
        <w:rPr>
          <w:sz w:val="24"/>
        </w:rPr>
        <w:t>1</w:t>
      </w:r>
    </w:p>
    <w:p w14:paraId="4DB50AA2" w14:textId="3D1C8C19" w:rsidR="00566054" w:rsidRPr="00566054" w:rsidRDefault="00566054" w:rsidP="0047367D">
      <w:pPr>
        <w:tabs>
          <w:tab w:val="left" w:pos="720"/>
          <w:tab w:val="left" w:pos="2340"/>
          <w:tab w:val="left" w:pos="3600"/>
          <w:tab w:val="left" w:pos="4950"/>
          <w:tab w:val="left" w:pos="6480"/>
          <w:tab w:val="left" w:pos="7920"/>
        </w:tabs>
        <w:rPr>
          <w:sz w:val="24"/>
          <w:lang w:val="x-none" w:eastAsia="x-none"/>
        </w:rPr>
      </w:pPr>
      <w:r w:rsidRPr="00566054">
        <w:rPr>
          <w:sz w:val="24"/>
          <w:lang w:val="x-none" w:eastAsia="x-none"/>
        </w:rPr>
        <w:t>2122</w:t>
      </w:r>
      <w:r w:rsidRPr="00566054">
        <w:rPr>
          <w:sz w:val="24"/>
          <w:lang w:val="x-none" w:eastAsia="x-none"/>
        </w:rPr>
        <w:tab/>
        <w:t>Medium</w:t>
      </w:r>
      <w:r w:rsidR="00703945">
        <w:rPr>
          <w:sz w:val="24"/>
          <w:lang w:val="x-none" w:eastAsia="x-none"/>
        </w:rPr>
        <w:tab/>
      </w:r>
      <w:r w:rsidRPr="00566054">
        <w:rPr>
          <w:sz w:val="24"/>
          <w:lang w:val="x-none" w:eastAsia="x-none"/>
        </w:rPr>
        <w:t>32</w:t>
      </w:r>
      <w:r w:rsidR="009271B5">
        <w:rPr>
          <w:sz w:val="24"/>
        </w:rPr>
        <w:t>"</w:t>
      </w:r>
      <w:r w:rsidRPr="00566054">
        <w:rPr>
          <w:sz w:val="24"/>
          <w:lang w:val="x-none" w:eastAsia="x-none"/>
        </w:rPr>
        <w:t>-44</w:t>
      </w:r>
      <w:r w:rsidR="009271B5">
        <w:rPr>
          <w:sz w:val="24"/>
        </w:rPr>
        <w:t>"</w:t>
      </w:r>
      <w:r w:rsidR="00703945">
        <w:rPr>
          <w:sz w:val="24"/>
          <w:lang w:val="x-none" w:eastAsia="x-none"/>
        </w:rPr>
        <w:tab/>
        <w:t xml:space="preserve">100-150 </w:t>
      </w:r>
      <w:proofErr w:type="spellStart"/>
      <w:r w:rsidR="00703945">
        <w:rPr>
          <w:sz w:val="24"/>
          <w:lang w:val="x-none" w:eastAsia="x-none"/>
        </w:rPr>
        <w:t>lbs</w:t>
      </w:r>
      <w:proofErr w:type="spellEnd"/>
      <w:r w:rsidRPr="00566054">
        <w:rPr>
          <w:sz w:val="24"/>
          <w:lang w:eastAsia="x-none"/>
        </w:rPr>
        <w:tab/>
      </w:r>
      <w:r w:rsidRPr="00566054">
        <w:rPr>
          <w:sz w:val="24"/>
          <w:lang w:val="x-none" w:eastAsia="x-none"/>
        </w:rPr>
        <w:t xml:space="preserve">20.4 </w:t>
      </w:r>
      <w:r w:rsidR="005A6277" w:rsidRPr="005A6277">
        <w:rPr>
          <w:sz w:val="24"/>
          <w:lang w:eastAsia="x-none"/>
        </w:rPr>
        <w:t>fl. oz.</w:t>
      </w:r>
      <w:r w:rsidRPr="00566054">
        <w:rPr>
          <w:sz w:val="24"/>
          <w:lang w:val="x-none" w:eastAsia="x-none"/>
        </w:rPr>
        <w:tab/>
        <w:t>Pk12, Cs8</w:t>
      </w:r>
      <w:r w:rsidRPr="00566054">
        <w:rPr>
          <w:sz w:val="24"/>
          <w:lang w:val="x-none" w:eastAsia="x-none"/>
        </w:rPr>
        <w:tab/>
        <w:t xml:space="preserve">T4522                                     </w:t>
      </w:r>
    </w:p>
    <w:p w14:paraId="3565B7E7" w14:textId="6905EF37" w:rsidR="00566054" w:rsidRPr="00566054" w:rsidRDefault="00566054" w:rsidP="0047367D">
      <w:pPr>
        <w:tabs>
          <w:tab w:val="left" w:pos="720"/>
          <w:tab w:val="left" w:pos="2340"/>
          <w:tab w:val="left" w:pos="3600"/>
          <w:tab w:val="left" w:pos="4950"/>
          <w:tab w:val="left" w:pos="6480"/>
          <w:tab w:val="left" w:pos="7920"/>
        </w:tabs>
        <w:rPr>
          <w:sz w:val="24"/>
          <w:lang w:val="x-none" w:eastAsia="x-none"/>
        </w:rPr>
      </w:pPr>
      <w:r w:rsidRPr="00566054">
        <w:rPr>
          <w:sz w:val="24"/>
          <w:lang w:val="x-none" w:eastAsia="x-none"/>
        </w:rPr>
        <w:t>2132</w:t>
      </w:r>
      <w:r w:rsidRPr="00566054">
        <w:rPr>
          <w:sz w:val="24"/>
          <w:lang w:val="x-none" w:eastAsia="x-none"/>
        </w:rPr>
        <w:tab/>
        <w:t>Large</w:t>
      </w:r>
      <w:r w:rsidR="00703945">
        <w:rPr>
          <w:sz w:val="24"/>
          <w:lang w:val="x-none" w:eastAsia="x-none"/>
        </w:rPr>
        <w:tab/>
      </w:r>
      <w:r w:rsidRPr="00566054">
        <w:rPr>
          <w:sz w:val="24"/>
          <w:lang w:val="x-none" w:eastAsia="x-none"/>
        </w:rPr>
        <w:t>45</w:t>
      </w:r>
      <w:r w:rsidR="009271B5">
        <w:rPr>
          <w:sz w:val="24"/>
        </w:rPr>
        <w:t>"</w:t>
      </w:r>
      <w:r w:rsidRPr="00566054">
        <w:rPr>
          <w:sz w:val="24"/>
          <w:lang w:val="x-none" w:eastAsia="x-none"/>
        </w:rPr>
        <w:t>-58</w:t>
      </w:r>
      <w:r w:rsidR="009271B5">
        <w:rPr>
          <w:sz w:val="24"/>
        </w:rPr>
        <w:t>"</w:t>
      </w:r>
      <w:r w:rsidRPr="00566054">
        <w:rPr>
          <w:sz w:val="24"/>
          <w:lang w:val="x-none" w:eastAsia="x-none"/>
        </w:rPr>
        <w:tab/>
      </w:r>
      <w:r w:rsidR="00703945">
        <w:rPr>
          <w:sz w:val="24"/>
          <w:lang w:val="x-none" w:eastAsia="x-none"/>
        </w:rPr>
        <w:t xml:space="preserve">150-200 </w:t>
      </w:r>
      <w:proofErr w:type="spellStart"/>
      <w:r w:rsidR="00703945">
        <w:rPr>
          <w:sz w:val="24"/>
          <w:lang w:val="x-none" w:eastAsia="x-none"/>
        </w:rPr>
        <w:t>lbs</w:t>
      </w:r>
      <w:proofErr w:type="spellEnd"/>
      <w:r w:rsidRPr="00566054">
        <w:rPr>
          <w:sz w:val="24"/>
          <w:lang w:eastAsia="x-none"/>
        </w:rPr>
        <w:tab/>
      </w:r>
      <w:r w:rsidRPr="00566054">
        <w:rPr>
          <w:sz w:val="24"/>
          <w:lang w:val="x-none" w:eastAsia="x-none"/>
        </w:rPr>
        <w:t xml:space="preserve">21.4 </w:t>
      </w:r>
      <w:r w:rsidR="005A6277" w:rsidRPr="005A6277">
        <w:rPr>
          <w:sz w:val="24"/>
          <w:szCs w:val="24"/>
        </w:rPr>
        <w:t>fl. oz.</w:t>
      </w:r>
      <w:r w:rsidRPr="00566054">
        <w:rPr>
          <w:sz w:val="24"/>
          <w:lang w:val="x-none" w:eastAsia="x-none"/>
        </w:rPr>
        <w:tab/>
        <w:t>Pk12, Cs8</w:t>
      </w:r>
      <w:r w:rsidRPr="00566054">
        <w:rPr>
          <w:sz w:val="24"/>
          <w:lang w:val="x-none" w:eastAsia="x-none"/>
        </w:rPr>
        <w:tab/>
        <w:t>T4523</w:t>
      </w:r>
    </w:p>
    <w:p w14:paraId="1A4CE499" w14:textId="3E498A35" w:rsidR="00566054" w:rsidRDefault="00703945" w:rsidP="0047367D">
      <w:pPr>
        <w:tabs>
          <w:tab w:val="left" w:pos="720"/>
          <w:tab w:val="left" w:pos="2340"/>
          <w:tab w:val="left" w:pos="3600"/>
          <w:tab w:val="left" w:pos="4950"/>
          <w:tab w:val="left" w:pos="6480"/>
          <w:tab w:val="left" w:pos="7920"/>
        </w:tabs>
        <w:rPr>
          <w:sz w:val="24"/>
        </w:rPr>
      </w:pPr>
      <w:r>
        <w:rPr>
          <w:sz w:val="24"/>
        </w:rPr>
        <w:t>2134</w:t>
      </w:r>
      <w:r>
        <w:rPr>
          <w:sz w:val="24"/>
        </w:rPr>
        <w:tab/>
        <w:t>X-Large</w:t>
      </w:r>
      <w:r>
        <w:rPr>
          <w:sz w:val="24"/>
        </w:rPr>
        <w:tab/>
      </w:r>
      <w:r w:rsidR="00566054" w:rsidRPr="00566054">
        <w:rPr>
          <w:sz w:val="24"/>
        </w:rPr>
        <w:t>56</w:t>
      </w:r>
      <w:r w:rsidR="009271B5">
        <w:rPr>
          <w:sz w:val="24"/>
        </w:rPr>
        <w:t>"</w:t>
      </w:r>
      <w:r w:rsidR="00566054" w:rsidRPr="00566054">
        <w:rPr>
          <w:sz w:val="24"/>
        </w:rPr>
        <w:t>-64</w:t>
      </w:r>
      <w:r w:rsidR="009271B5">
        <w:rPr>
          <w:sz w:val="24"/>
        </w:rPr>
        <w:t>"</w:t>
      </w:r>
      <w:r w:rsidR="00566054" w:rsidRPr="00566054">
        <w:rPr>
          <w:sz w:val="24"/>
        </w:rPr>
        <w:tab/>
      </w:r>
      <w:r>
        <w:rPr>
          <w:sz w:val="24"/>
        </w:rPr>
        <w:t xml:space="preserve">200-250 </w:t>
      </w:r>
      <w:proofErr w:type="spellStart"/>
      <w:r>
        <w:rPr>
          <w:sz w:val="24"/>
        </w:rPr>
        <w:t>lbs</w:t>
      </w:r>
      <w:proofErr w:type="spellEnd"/>
      <w:r w:rsidR="00B911FE">
        <w:rPr>
          <w:sz w:val="24"/>
        </w:rPr>
        <w:tab/>
        <w:t xml:space="preserve">23.7 </w:t>
      </w:r>
      <w:r w:rsidR="005A6277" w:rsidRPr="005A6277">
        <w:rPr>
          <w:sz w:val="24"/>
          <w:szCs w:val="24"/>
        </w:rPr>
        <w:t>fl. oz.</w:t>
      </w:r>
      <w:r w:rsidR="00B911FE">
        <w:rPr>
          <w:sz w:val="24"/>
        </w:rPr>
        <w:tab/>
        <w:t>Pk12, Cs6</w:t>
      </w:r>
      <w:r w:rsidR="00B911FE">
        <w:rPr>
          <w:sz w:val="24"/>
        </w:rPr>
        <w:tab/>
      </w:r>
      <w:r w:rsidR="00566054" w:rsidRPr="00566054">
        <w:rPr>
          <w:sz w:val="24"/>
        </w:rPr>
        <w:t>T4524</w:t>
      </w:r>
    </w:p>
    <w:p w14:paraId="123D9E03" w14:textId="77777777" w:rsidR="007912F0" w:rsidRDefault="007912F0" w:rsidP="00566054">
      <w:pPr>
        <w:tabs>
          <w:tab w:val="left" w:pos="720"/>
          <w:tab w:val="left" w:pos="1890"/>
        </w:tabs>
        <w:rPr>
          <w:sz w:val="24"/>
        </w:rPr>
      </w:pPr>
    </w:p>
    <w:p w14:paraId="12EA8698" w14:textId="77777777" w:rsidR="00566054" w:rsidRDefault="00566054" w:rsidP="00566054">
      <w:pPr>
        <w:rPr>
          <w:sz w:val="24"/>
        </w:rPr>
      </w:pPr>
    </w:p>
    <w:p w14:paraId="13538C58" w14:textId="77777777" w:rsidR="005C775F" w:rsidRDefault="005C775F" w:rsidP="00566054">
      <w:pPr>
        <w:rPr>
          <w:b/>
          <w:sz w:val="24"/>
        </w:rPr>
      </w:pPr>
    </w:p>
    <w:p w14:paraId="073BC54B" w14:textId="77777777" w:rsidR="00566054" w:rsidRPr="00566054" w:rsidRDefault="00566054" w:rsidP="00566054">
      <w:pPr>
        <w:rPr>
          <w:b/>
          <w:sz w:val="24"/>
        </w:rPr>
      </w:pPr>
      <w:r w:rsidRPr="00566054">
        <w:rPr>
          <w:b/>
          <w:sz w:val="24"/>
        </w:rPr>
        <w:t>Tranquility</w:t>
      </w:r>
      <w:r w:rsidRPr="00566054">
        <w:rPr>
          <w:b/>
          <w:sz w:val="24"/>
        </w:rPr>
        <w:sym w:font="Symbol" w:char="F0D2"/>
      </w:r>
      <w:r w:rsidRPr="00566054">
        <w:rPr>
          <w:b/>
          <w:sz w:val="24"/>
        </w:rPr>
        <w:t xml:space="preserve">Premium </w:t>
      </w:r>
      <w:proofErr w:type="spellStart"/>
      <w:r w:rsidRPr="00566054">
        <w:rPr>
          <w:b/>
          <w:sz w:val="24"/>
        </w:rPr>
        <w:t>DayTime</w:t>
      </w:r>
      <w:proofErr w:type="spellEnd"/>
      <w:r w:rsidRPr="00566054">
        <w:rPr>
          <w:b/>
          <w:sz w:val="24"/>
        </w:rPr>
        <w:sym w:font="Symbol" w:char="F0D4"/>
      </w:r>
      <w:r w:rsidRPr="00566054">
        <w:rPr>
          <w:b/>
          <w:sz w:val="24"/>
        </w:rPr>
        <w:t xml:space="preserve"> Disposable Absorbent Underwear</w:t>
      </w:r>
    </w:p>
    <w:p w14:paraId="1B0C8000" w14:textId="77777777" w:rsidR="00566054" w:rsidRPr="00566054" w:rsidRDefault="00566054" w:rsidP="00566054">
      <w:pPr>
        <w:keepNext/>
        <w:outlineLvl w:val="0"/>
        <w:rPr>
          <w:sz w:val="24"/>
        </w:rPr>
      </w:pPr>
      <w:r w:rsidRPr="00566054">
        <w:rPr>
          <w:sz w:val="24"/>
        </w:rPr>
        <w:t>For Heavy Protection</w:t>
      </w:r>
    </w:p>
    <w:p w14:paraId="49974ADA" w14:textId="2DB08A7F" w:rsidR="00566054" w:rsidRPr="00566054" w:rsidRDefault="00566054" w:rsidP="00566054">
      <w:pPr>
        <w:rPr>
          <w:sz w:val="24"/>
        </w:rPr>
      </w:pPr>
      <w:r w:rsidRPr="00566054">
        <w:rPr>
          <w:sz w:val="24"/>
        </w:rPr>
        <w:t xml:space="preserve">Premium </w:t>
      </w:r>
      <w:proofErr w:type="spellStart"/>
      <w:r w:rsidRPr="00566054">
        <w:rPr>
          <w:sz w:val="24"/>
        </w:rPr>
        <w:t>DayTime</w:t>
      </w:r>
      <w:proofErr w:type="spellEnd"/>
      <w:r w:rsidR="00381FAD">
        <w:rPr>
          <w:sz w:val="24"/>
        </w:rPr>
        <w:t>™</w:t>
      </w:r>
      <w:r w:rsidRPr="00566054">
        <w:rPr>
          <w:sz w:val="24"/>
        </w:rPr>
        <w:t xml:space="preserve"> </w:t>
      </w:r>
      <w:r w:rsidR="00381FAD">
        <w:rPr>
          <w:sz w:val="24"/>
        </w:rPr>
        <w:t xml:space="preserve">Disposable Absorbent </w:t>
      </w:r>
      <w:r w:rsidRPr="00566054">
        <w:rPr>
          <w:sz w:val="24"/>
        </w:rPr>
        <w:t>Underwear provide outstanding protection and guaranteed performance ensuring confidence and comfort during active daytime hours.  They have the absorbent</w:t>
      </w:r>
      <w:r w:rsidRPr="00566054">
        <w:rPr>
          <w:i/>
          <w:sz w:val="24"/>
        </w:rPr>
        <w:t xml:space="preserve"> peach</w:t>
      </w:r>
      <w:r w:rsidRPr="00566054">
        <w:rPr>
          <w:sz w:val="24"/>
        </w:rPr>
        <w:t xml:space="preserve"> core, which guarantees skin</w:t>
      </w:r>
      <w:r w:rsidRPr="00566054">
        <w:rPr>
          <w:b/>
          <w:sz w:val="24"/>
        </w:rPr>
        <w:t xml:space="preserve"> </w:t>
      </w:r>
      <w:r w:rsidRPr="00566054">
        <w:rPr>
          <w:sz w:val="24"/>
        </w:rPr>
        <w:t>dryness, odor reduction</w:t>
      </w:r>
      <w:r w:rsidR="0049054E">
        <w:rPr>
          <w:sz w:val="24"/>
        </w:rPr>
        <w:t>,</w:t>
      </w:r>
      <w:r w:rsidRPr="00566054">
        <w:rPr>
          <w:sz w:val="24"/>
        </w:rPr>
        <w:t xml:space="preserve"> and urine pH neutralization.  They are designed with comfortable, breathable </w:t>
      </w:r>
      <w:r w:rsidR="007912F0">
        <w:rPr>
          <w:sz w:val="24"/>
        </w:rPr>
        <w:t>sides</w:t>
      </w:r>
      <w:r w:rsidR="0049054E">
        <w:rPr>
          <w:sz w:val="24"/>
        </w:rPr>
        <w:t>,</w:t>
      </w:r>
      <w:r w:rsidR="007912F0">
        <w:rPr>
          <w:sz w:val="24"/>
        </w:rPr>
        <w:t xml:space="preserve"> and</w:t>
      </w:r>
      <w:r w:rsidRPr="00566054">
        <w:rPr>
          <w:sz w:val="24"/>
        </w:rPr>
        <w:t xml:space="preserve"> an ample, full-rise waist panel providing a more proportioned fit. Tear-away side seams allow for easy remova</w:t>
      </w:r>
      <w:r w:rsidR="002C3654">
        <w:rPr>
          <w:sz w:val="24"/>
        </w:rPr>
        <w:t>l</w:t>
      </w:r>
      <w:r w:rsidR="00E710FA">
        <w:rPr>
          <w:sz w:val="24"/>
        </w:rPr>
        <w:t xml:space="preserve">. </w:t>
      </w:r>
      <w:proofErr w:type="spellStart"/>
      <w:r w:rsidR="002C3654">
        <w:rPr>
          <w:sz w:val="24"/>
        </w:rPr>
        <w:t>Kufguards</w:t>
      </w:r>
      <w:proofErr w:type="spellEnd"/>
      <w:r w:rsidR="002C3654">
        <w:rPr>
          <w:sz w:val="24"/>
        </w:rPr>
        <w:t>®</w:t>
      </w:r>
      <w:r w:rsidRPr="00566054">
        <w:rPr>
          <w:sz w:val="24"/>
        </w:rPr>
        <w:t xml:space="preserve"> </w:t>
      </w:r>
      <w:r w:rsidR="002C3654">
        <w:rPr>
          <w:sz w:val="24"/>
        </w:rPr>
        <w:t>(inner leg cuffs)</w:t>
      </w:r>
      <w:r w:rsidRPr="00566054">
        <w:rPr>
          <w:sz w:val="24"/>
        </w:rPr>
        <w:t xml:space="preserve"> channel fluids into the core, helping to contain high volume urge episodes and bowel incontinence. Latex-free.</w:t>
      </w:r>
    </w:p>
    <w:p w14:paraId="4C1F78A4" w14:textId="234271F2" w:rsidR="00566054" w:rsidRPr="00566054" w:rsidRDefault="00566054" w:rsidP="00700470">
      <w:pPr>
        <w:keepNext/>
        <w:tabs>
          <w:tab w:val="left" w:pos="810"/>
          <w:tab w:val="left" w:pos="2430"/>
          <w:tab w:val="left" w:pos="3600"/>
          <w:tab w:val="left" w:pos="5040"/>
          <w:tab w:val="left" w:pos="6660"/>
        </w:tabs>
        <w:outlineLvl w:val="0"/>
        <w:rPr>
          <w:sz w:val="24"/>
        </w:rPr>
      </w:pPr>
      <w:r w:rsidRPr="00566054">
        <w:rPr>
          <w:sz w:val="24"/>
        </w:rPr>
        <w:t>Item #</w:t>
      </w:r>
      <w:r w:rsidRPr="00566054">
        <w:rPr>
          <w:sz w:val="24"/>
        </w:rPr>
        <w:tab/>
        <w:t>Size</w:t>
      </w:r>
      <w:r w:rsidRPr="00566054">
        <w:rPr>
          <w:sz w:val="24"/>
        </w:rPr>
        <w:tab/>
        <w:t>Waist/Hip</w:t>
      </w:r>
      <w:r w:rsidRPr="00566054">
        <w:rPr>
          <w:sz w:val="24"/>
        </w:rPr>
        <w:tab/>
        <w:t>Weight</w:t>
      </w:r>
      <w:r w:rsidRPr="00566054">
        <w:rPr>
          <w:sz w:val="24"/>
        </w:rPr>
        <w:tab/>
        <w:t xml:space="preserve">Capacity </w:t>
      </w:r>
      <w:r w:rsidRPr="00566054">
        <w:rPr>
          <w:sz w:val="24"/>
        </w:rPr>
        <w:tab/>
        <w:t>Package/Case</w:t>
      </w:r>
      <w:r w:rsidR="00342FF1">
        <w:rPr>
          <w:sz w:val="24"/>
        </w:rPr>
        <w:tab/>
        <w:t>HCPC</w:t>
      </w:r>
    </w:p>
    <w:p w14:paraId="6E64178C" w14:textId="1C05F915" w:rsidR="00566054" w:rsidRPr="00566054" w:rsidRDefault="00566054" w:rsidP="00700470">
      <w:pPr>
        <w:tabs>
          <w:tab w:val="left" w:pos="810"/>
          <w:tab w:val="left" w:pos="2430"/>
          <w:tab w:val="left" w:pos="3600"/>
          <w:tab w:val="left" w:pos="5040"/>
          <w:tab w:val="left" w:pos="6660"/>
        </w:tabs>
        <w:rPr>
          <w:sz w:val="24"/>
        </w:rPr>
      </w:pPr>
      <w:r w:rsidRPr="00566054">
        <w:rPr>
          <w:sz w:val="24"/>
        </w:rPr>
        <w:t>2105</w:t>
      </w:r>
      <w:r w:rsidRPr="00566054">
        <w:rPr>
          <w:sz w:val="24"/>
        </w:rPr>
        <w:tab/>
        <w:t>Medium</w:t>
      </w:r>
      <w:r w:rsidRPr="00566054">
        <w:rPr>
          <w:sz w:val="24"/>
        </w:rPr>
        <w:tab/>
        <w:t>34</w:t>
      </w:r>
      <w:r w:rsidR="009271B5">
        <w:rPr>
          <w:sz w:val="24"/>
        </w:rPr>
        <w:t>"</w:t>
      </w:r>
      <w:r w:rsidRPr="00566054">
        <w:rPr>
          <w:sz w:val="24"/>
        </w:rPr>
        <w:t>-48</w:t>
      </w:r>
      <w:r w:rsidR="009271B5">
        <w:rPr>
          <w:sz w:val="24"/>
        </w:rPr>
        <w:t>"</w:t>
      </w:r>
      <w:r w:rsidRPr="00566054">
        <w:rPr>
          <w:sz w:val="24"/>
        </w:rPr>
        <w:tab/>
        <w:t xml:space="preserve">120-175 </w:t>
      </w:r>
      <w:proofErr w:type="spellStart"/>
      <w:r w:rsidRPr="00566054">
        <w:rPr>
          <w:sz w:val="24"/>
        </w:rPr>
        <w:t>lbs</w:t>
      </w:r>
      <w:proofErr w:type="spellEnd"/>
      <w:r w:rsidRPr="00566054">
        <w:rPr>
          <w:sz w:val="24"/>
        </w:rPr>
        <w:t xml:space="preserve"> </w:t>
      </w:r>
      <w:r w:rsidRPr="00566054">
        <w:rPr>
          <w:sz w:val="24"/>
        </w:rPr>
        <w:tab/>
        <w:t xml:space="preserve">25.0 </w:t>
      </w:r>
      <w:r w:rsidR="005A6277" w:rsidRPr="005A6277">
        <w:rPr>
          <w:sz w:val="24"/>
          <w:szCs w:val="24"/>
        </w:rPr>
        <w:t>fl. oz.</w:t>
      </w:r>
      <w:r w:rsidRPr="00566054">
        <w:rPr>
          <w:sz w:val="24"/>
        </w:rPr>
        <w:tab/>
        <w:t>Pk18, Cs4</w:t>
      </w:r>
      <w:r w:rsidRPr="00566054">
        <w:rPr>
          <w:sz w:val="24"/>
        </w:rPr>
        <w:tab/>
      </w:r>
      <w:r w:rsidR="00342FF1">
        <w:rPr>
          <w:sz w:val="24"/>
        </w:rPr>
        <w:tab/>
        <w:t>T4526</w:t>
      </w:r>
    </w:p>
    <w:p w14:paraId="10E84C40" w14:textId="7AD6103E" w:rsidR="00566054" w:rsidRPr="00566054" w:rsidRDefault="00566054" w:rsidP="00700470">
      <w:pPr>
        <w:keepNext/>
        <w:tabs>
          <w:tab w:val="left" w:pos="810"/>
          <w:tab w:val="left" w:pos="2430"/>
          <w:tab w:val="left" w:pos="3600"/>
          <w:tab w:val="left" w:pos="5040"/>
          <w:tab w:val="left" w:pos="6660"/>
        </w:tabs>
        <w:outlineLvl w:val="0"/>
        <w:rPr>
          <w:sz w:val="24"/>
        </w:rPr>
      </w:pPr>
      <w:r w:rsidRPr="00566054">
        <w:rPr>
          <w:sz w:val="24"/>
        </w:rPr>
        <w:t>2106</w:t>
      </w:r>
      <w:r w:rsidRPr="00566054">
        <w:rPr>
          <w:sz w:val="24"/>
        </w:rPr>
        <w:tab/>
        <w:t>Large</w:t>
      </w:r>
      <w:r w:rsidRPr="00566054">
        <w:rPr>
          <w:sz w:val="24"/>
        </w:rPr>
        <w:tab/>
        <w:t>44</w:t>
      </w:r>
      <w:r w:rsidR="009271B5">
        <w:rPr>
          <w:sz w:val="24"/>
        </w:rPr>
        <w:t>"</w:t>
      </w:r>
      <w:r w:rsidRPr="00566054">
        <w:rPr>
          <w:sz w:val="24"/>
        </w:rPr>
        <w:t>-54</w:t>
      </w:r>
      <w:r w:rsidR="009271B5">
        <w:rPr>
          <w:sz w:val="24"/>
        </w:rPr>
        <w:t>"</w:t>
      </w:r>
      <w:r w:rsidRPr="00566054">
        <w:rPr>
          <w:sz w:val="24"/>
        </w:rPr>
        <w:tab/>
        <w:t xml:space="preserve">170-210 </w:t>
      </w:r>
      <w:proofErr w:type="spellStart"/>
      <w:r w:rsidRPr="00566054">
        <w:rPr>
          <w:sz w:val="24"/>
        </w:rPr>
        <w:t>lbs</w:t>
      </w:r>
      <w:proofErr w:type="spellEnd"/>
      <w:r w:rsidRPr="00566054">
        <w:rPr>
          <w:sz w:val="24"/>
        </w:rPr>
        <w:t xml:space="preserve"> </w:t>
      </w:r>
      <w:r w:rsidRPr="00566054">
        <w:rPr>
          <w:sz w:val="24"/>
        </w:rPr>
        <w:tab/>
        <w:t xml:space="preserve">25.0 </w:t>
      </w:r>
      <w:r w:rsidR="005A6277" w:rsidRPr="005A6277">
        <w:rPr>
          <w:sz w:val="24"/>
          <w:szCs w:val="24"/>
        </w:rPr>
        <w:t>fl. oz.</w:t>
      </w:r>
      <w:r w:rsidRPr="00566054">
        <w:rPr>
          <w:sz w:val="24"/>
        </w:rPr>
        <w:tab/>
        <w:t>Pk16, Cs4</w:t>
      </w:r>
      <w:r w:rsidRPr="00566054">
        <w:rPr>
          <w:sz w:val="24"/>
        </w:rPr>
        <w:tab/>
      </w:r>
      <w:r w:rsidR="00342FF1">
        <w:rPr>
          <w:sz w:val="24"/>
        </w:rPr>
        <w:tab/>
        <w:t>T4527</w:t>
      </w:r>
    </w:p>
    <w:p w14:paraId="3AC1E66D" w14:textId="2EDDAF59" w:rsidR="00566054" w:rsidRPr="00566054" w:rsidRDefault="00566054" w:rsidP="00700470">
      <w:pPr>
        <w:keepNext/>
        <w:tabs>
          <w:tab w:val="left" w:pos="810"/>
          <w:tab w:val="left" w:pos="2430"/>
          <w:tab w:val="left" w:pos="3600"/>
          <w:tab w:val="left" w:pos="5040"/>
          <w:tab w:val="left" w:pos="6660"/>
        </w:tabs>
        <w:outlineLvl w:val="0"/>
        <w:rPr>
          <w:sz w:val="24"/>
        </w:rPr>
      </w:pPr>
      <w:r w:rsidRPr="00566054">
        <w:rPr>
          <w:sz w:val="24"/>
        </w:rPr>
        <w:t>2107</w:t>
      </w:r>
      <w:r w:rsidRPr="00566054">
        <w:rPr>
          <w:sz w:val="24"/>
        </w:rPr>
        <w:tab/>
        <w:t>X-Large</w:t>
      </w:r>
      <w:r w:rsidRPr="00566054">
        <w:rPr>
          <w:sz w:val="24"/>
        </w:rPr>
        <w:tab/>
        <w:t>48</w:t>
      </w:r>
      <w:r w:rsidR="009271B5">
        <w:rPr>
          <w:sz w:val="24"/>
        </w:rPr>
        <w:t>"</w:t>
      </w:r>
      <w:r w:rsidRPr="00566054">
        <w:rPr>
          <w:sz w:val="24"/>
        </w:rPr>
        <w:t>-66</w:t>
      </w:r>
      <w:r w:rsidR="009271B5">
        <w:rPr>
          <w:sz w:val="24"/>
        </w:rPr>
        <w:t>"</w:t>
      </w:r>
      <w:r w:rsidRPr="00566054">
        <w:rPr>
          <w:sz w:val="24"/>
        </w:rPr>
        <w:tab/>
        <w:t xml:space="preserve">210-250 </w:t>
      </w:r>
      <w:proofErr w:type="spellStart"/>
      <w:r w:rsidRPr="00566054">
        <w:rPr>
          <w:sz w:val="24"/>
        </w:rPr>
        <w:t>lbs</w:t>
      </w:r>
      <w:proofErr w:type="spellEnd"/>
      <w:r w:rsidRPr="00566054">
        <w:rPr>
          <w:sz w:val="24"/>
        </w:rPr>
        <w:tab/>
        <w:t xml:space="preserve">25.0 </w:t>
      </w:r>
      <w:r w:rsidR="005A6277" w:rsidRPr="005A6277">
        <w:rPr>
          <w:sz w:val="24"/>
          <w:szCs w:val="24"/>
        </w:rPr>
        <w:t>fl. oz.</w:t>
      </w:r>
      <w:r w:rsidRPr="00566054">
        <w:rPr>
          <w:sz w:val="24"/>
        </w:rPr>
        <w:tab/>
        <w:t>Pk14, Cs4</w:t>
      </w:r>
      <w:r w:rsidRPr="00566054">
        <w:rPr>
          <w:sz w:val="24"/>
        </w:rPr>
        <w:tab/>
      </w:r>
      <w:r w:rsidR="00342FF1">
        <w:rPr>
          <w:sz w:val="24"/>
        </w:rPr>
        <w:tab/>
        <w:t>T4528</w:t>
      </w:r>
    </w:p>
    <w:p w14:paraId="47597EDB" w14:textId="4F766660" w:rsidR="00566054" w:rsidRDefault="00DE7723" w:rsidP="00700470">
      <w:pPr>
        <w:tabs>
          <w:tab w:val="left" w:pos="810"/>
          <w:tab w:val="left" w:pos="2430"/>
          <w:tab w:val="left" w:pos="3600"/>
          <w:tab w:val="left" w:pos="5040"/>
          <w:tab w:val="left" w:pos="6660"/>
        </w:tabs>
        <w:rPr>
          <w:sz w:val="24"/>
          <w:szCs w:val="24"/>
        </w:rPr>
      </w:pPr>
      <w:r>
        <w:rPr>
          <w:sz w:val="24"/>
          <w:szCs w:val="24"/>
        </w:rPr>
        <w:t>2108</w:t>
      </w:r>
      <w:r>
        <w:rPr>
          <w:sz w:val="24"/>
          <w:szCs w:val="24"/>
        </w:rPr>
        <w:tab/>
        <w:t>2XL</w:t>
      </w:r>
      <w:r w:rsidR="00700470">
        <w:rPr>
          <w:sz w:val="24"/>
          <w:szCs w:val="24"/>
        </w:rPr>
        <w:t>/Bariatric</w:t>
      </w:r>
      <w:r w:rsidR="00566054" w:rsidRPr="00566054">
        <w:rPr>
          <w:sz w:val="24"/>
          <w:szCs w:val="24"/>
        </w:rPr>
        <w:tab/>
        <w:t>62</w:t>
      </w:r>
      <w:r w:rsidR="009271B5">
        <w:rPr>
          <w:sz w:val="24"/>
        </w:rPr>
        <w:t>"</w:t>
      </w:r>
      <w:r w:rsidR="00566054" w:rsidRPr="00566054">
        <w:rPr>
          <w:sz w:val="24"/>
          <w:szCs w:val="24"/>
        </w:rPr>
        <w:t>-80</w:t>
      </w:r>
      <w:r w:rsidR="009271B5">
        <w:rPr>
          <w:sz w:val="24"/>
        </w:rPr>
        <w:t>"</w:t>
      </w:r>
      <w:r w:rsidR="00566054" w:rsidRPr="00566054">
        <w:rPr>
          <w:sz w:val="24"/>
          <w:szCs w:val="24"/>
        </w:rPr>
        <w:tab/>
        <w:t xml:space="preserve">250+ </w:t>
      </w:r>
      <w:proofErr w:type="spellStart"/>
      <w:r w:rsidR="00566054" w:rsidRPr="00566054">
        <w:rPr>
          <w:sz w:val="24"/>
          <w:szCs w:val="24"/>
        </w:rPr>
        <w:t>lbs</w:t>
      </w:r>
      <w:proofErr w:type="spellEnd"/>
      <w:r w:rsidR="00566054" w:rsidRPr="00566054">
        <w:rPr>
          <w:sz w:val="24"/>
          <w:szCs w:val="24"/>
        </w:rPr>
        <w:tab/>
        <w:t xml:space="preserve">25.0 </w:t>
      </w:r>
      <w:r w:rsidR="005A6277" w:rsidRPr="005A6277">
        <w:rPr>
          <w:sz w:val="24"/>
          <w:szCs w:val="24"/>
        </w:rPr>
        <w:t>fl. oz.</w:t>
      </w:r>
      <w:r w:rsidR="00566054" w:rsidRPr="00566054">
        <w:rPr>
          <w:sz w:val="24"/>
          <w:szCs w:val="24"/>
        </w:rPr>
        <w:tab/>
        <w:t>Pk12, Cs4</w:t>
      </w:r>
      <w:r w:rsidR="00566054" w:rsidRPr="00566054">
        <w:rPr>
          <w:sz w:val="24"/>
          <w:szCs w:val="24"/>
        </w:rPr>
        <w:tab/>
      </w:r>
      <w:r w:rsidR="00342FF1">
        <w:rPr>
          <w:sz w:val="24"/>
          <w:szCs w:val="24"/>
        </w:rPr>
        <w:tab/>
        <w:t>T4544</w:t>
      </w:r>
    </w:p>
    <w:p w14:paraId="1B8DA5A2" w14:textId="77777777" w:rsidR="00BF4BAB" w:rsidRDefault="00BF4BAB" w:rsidP="00566054">
      <w:pPr>
        <w:rPr>
          <w:sz w:val="24"/>
        </w:rPr>
      </w:pPr>
    </w:p>
    <w:p w14:paraId="474F48CC" w14:textId="77777777" w:rsidR="00BF4BAB" w:rsidRDefault="00BF4BAB" w:rsidP="00566054">
      <w:pPr>
        <w:rPr>
          <w:sz w:val="24"/>
        </w:rPr>
      </w:pPr>
    </w:p>
    <w:p w14:paraId="51C3EC11" w14:textId="77777777" w:rsidR="00353318" w:rsidRDefault="00353318" w:rsidP="00566054">
      <w:pPr>
        <w:rPr>
          <w:sz w:val="24"/>
        </w:rPr>
      </w:pPr>
    </w:p>
    <w:p w14:paraId="747CCB88" w14:textId="77777777" w:rsidR="00566054" w:rsidRDefault="00566054" w:rsidP="00566054">
      <w:pPr>
        <w:rPr>
          <w:b/>
          <w:sz w:val="24"/>
        </w:rPr>
      </w:pPr>
      <w:r w:rsidRPr="00566054">
        <w:rPr>
          <w:b/>
          <w:sz w:val="24"/>
        </w:rPr>
        <w:t>TQ Maximum Protection</w:t>
      </w:r>
    </w:p>
    <w:p w14:paraId="72102E1D" w14:textId="77777777" w:rsidR="00123538" w:rsidRDefault="00123538" w:rsidP="00566054">
      <w:pPr>
        <w:rPr>
          <w:b/>
          <w:sz w:val="24"/>
        </w:rPr>
      </w:pPr>
    </w:p>
    <w:p w14:paraId="644437BE" w14:textId="77777777" w:rsidR="00353318" w:rsidRDefault="00353318" w:rsidP="00566054">
      <w:pPr>
        <w:rPr>
          <w:b/>
          <w:sz w:val="24"/>
        </w:rPr>
      </w:pPr>
    </w:p>
    <w:p w14:paraId="3BCDCBDE" w14:textId="7FBFF061" w:rsidR="00D56AE2" w:rsidRPr="00566054" w:rsidRDefault="00D56AE2" w:rsidP="00D56AE2">
      <w:pPr>
        <w:rPr>
          <w:b/>
          <w:sz w:val="24"/>
        </w:rPr>
      </w:pPr>
      <w:r w:rsidRPr="00566054">
        <w:rPr>
          <w:b/>
          <w:sz w:val="24"/>
        </w:rPr>
        <w:t xml:space="preserve">Tranquility® </w:t>
      </w:r>
      <w:proofErr w:type="spellStart"/>
      <w:r w:rsidRPr="00566054">
        <w:rPr>
          <w:b/>
          <w:sz w:val="24"/>
        </w:rPr>
        <w:t>SmartCore</w:t>
      </w:r>
      <w:proofErr w:type="spellEnd"/>
      <w:r w:rsidR="00275C12">
        <w:rPr>
          <w:b/>
          <w:sz w:val="24"/>
        </w:rPr>
        <w:t>®</w:t>
      </w:r>
      <w:r w:rsidRPr="00566054">
        <w:rPr>
          <w:b/>
          <w:sz w:val="24"/>
        </w:rPr>
        <w:t xml:space="preserve"> Disposable Briefs</w:t>
      </w:r>
    </w:p>
    <w:p w14:paraId="6112C6DC" w14:textId="77777777" w:rsidR="00D56AE2" w:rsidRPr="00F17356" w:rsidRDefault="00D56AE2" w:rsidP="00D56AE2">
      <w:pPr>
        <w:rPr>
          <w:sz w:val="24"/>
        </w:rPr>
      </w:pPr>
      <w:r w:rsidRPr="00F17356">
        <w:rPr>
          <w:sz w:val="24"/>
        </w:rPr>
        <w:t>For Maximum Protection</w:t>
      </w:r>
    </w:p>
    <w:p w14:paraId="2863BD24" w14:textId="4A7297DD" w:rsidR="00D56AE2" w:rsidRPr="00566054" w:rsidRDefault="00381FAD" w:rsidP="00D56AE2">
      <w:pPr>
        <w:rPr>
          <w:sz w:val="24"/>
        </w:rPr>
      </w:pPr>
      <w:proofErr w:type="spellStart"/>
      <w:r>
        <w:rPr>
          <w:sz w:val="24"/>
        </w:rPr>
        <w:t>Tranquiity</w:t>
      </w:r>
      <w:proofErr w:type="spellEnd"/>
      <w:r>
        <w:rPr>
          <w:sz w:val="24"/>
        </w:rPr>
        <w:t xml:space="preserve">® </w:t>
      </w:r>
      <w:proofErr w:type="spellStart"/>
      <w:r w:rsidR="00D56AE2" w:rsidRPr="00566054">
        <w:rPr>
          <w:sz w:val="24"/>
        </w:rPr>
        <w:t>SmartCore</w:t>
      </w:r>
      <w:proofErr w:type="spellEnd"/>
      <w:r>
        <w:rPr>
          <w:sz w:val="24"/>
        </w:rPr>
        <w:t>®</w:t>
      </w:r>
      <w:r w:rsidR="00D56AE2" w:rsidRPr="00566054">
        <w:rPr>
          <w:sz w:val="24"/>
        </w:rPr>
        <w:t xml:space="preserve"> </w:t>
      </w:r>
      <w:r>
        <w:rPr>
          <w:sz w:val="24"/>
        </w:rPr>
        <w:t>D</w:t>
      </w:r>
      <w:r w:rsidR="00D56AE2" w:rsidRPr="00566054">
        <w:rPr>
          <w:sz w:val="24"/>
        </w:rPr>
        <w:t xml:space="preserve">isposable </w:t>
      </w:r>
      <w:r>
        <w:rPr>
          <w:sz w:val="24"/>
        </w:rPr>
        <w:t>B</w:t>
      </w:r>
      <w:r w:rsidR="00D56AE2" w:rsidRPr="00566054">
        <w:rPr>
          <w:sz w:val="24"/>
        </w:rPr>
        <w:t xml:space="preserve">riefs maintain an ideal micro-climate for preserving skin integrity. The high capacity absorbent </w:t>
      </w:r>
      <w:r w:rsidR="00D56AE2" w:rsidRPr="00566054">
        <w:rPr>
          <w:i/>
          <w:sz w:val="24"/>
        </w:rPr>
        <w:t>peach</w:t>
      </w:r>
      <w:r w:rsidR="00D56AE2" w:rsidRPr="00566054">
        <w:rPr>
          <w:sz w:val="24"/>
        </w:rPr>
        <w:t xml:space="preserve"> core remains effective up to 6-8 hours. </w:t>
      </w:r>
      <w:r w:rsidR="00D56AE2">
        <w:rPr>
          <w:sz w:val="24"/>
        </w:rPr>
        <w:t xml:space="preserve"> </w:t>
      </w:r>
      <w:r w:rsidR="00D56AE2" w:rsidRPr="00566054">
        <w:rPr>
          <w:sz w:val="24"/>
        </w:rPr>
        <w:t>Breathable sides eliminate heat and moisture build-up. Micro-hook closure tabs grip the soft, cloth-like outer layer to securely fasten the brief and allow for</w:t>
      </w:r>
      <w:r w:rsidR="002C3654">
        <w:rPr>
          <w:sz w:val="24"/>
        </w:rPr>
        <w:t xml:space="preserve"> multiple openings.  </w:t>
      </w:r>
      <w:proofErr w:type="spellStart"/>
      <w:r w:rsidR="002C3654">
        <w:rPr>
          <w:sz w:val="24"/>
        </w:rPr>
        <w:t>Kufguards</w:t>
      </w:r>
      <w:proofErr w:type="spellEnd"/>
      <w:r w:rsidR="002C3654">
        <w:rPr>
          <w:sz w:val="24"/>
        </w:rPr>
        <w:t>®</w:t>
      </w:r>
      <w:r w:rsidR="00D56AE2" w:rsidRPr="00566054">
        <w:rPr>
          <w:sz w:val="24"/>
        </w:rPr>
        <w:t xml:space="preserve"> </w:t>
      </w:r>
      <w:r w:rsidR="002C3654">
        <w:rPr>
          <w:sz w:val="24"/>
        </w:rPr>
        <w:t>(</w:t>
      </w:r>
      <w:r w:rsidR="00D56AE2" w:rsidRPr="00566054">
        <w:rPr>
          <w:sz w:val="24"/>
        </w:rPr>
        <w:t>inner leg cuffs</w:t>
      </w:r>
      <w:r w:rsidR="002C3654">
        <w:rPr>
          <w:sz w:val="24"/>
        </w:rPr>
        <w:t>)</w:t>
      </w:r>
      <w:r w:rsidR="00D56AE2" w:rsidRPr="00566054">
        <w:rPr>
          <w:sz w:val="24"/>
        </w:rPr>
        <w:t xml:space="preserve"> channel fluids into the core, helping to contain high volume urge episodes and bowel incontinence. The </w:t>
      </w:r>
      <w:r w:rsidR="0049054E">
        <w:rPr>
          <w:sz w:val="24"/>
        </w:rPr>
        <w:t xml:space="preserve">dual </w:t>
      </w:r>
      <w:r w:rsidR="00D56AE2" w:rsidRPr="00566054">
        <w:rPr>
          <w:sz w:val="24"/>
        </w:rPr>
        <w:t xml:space="preserve">wetness indicator turns from yellow to blue when moisture is present, thus eliminating unnecessary changes and reducing </w:t>
      </w:r>
      <w:r w:rsidR="0049054E">
        <w:rPr>
          <w:sz w:val="24"/>
        </w:rPr>
        <w:t xml:space="preserve">overall </w:t>
      </w:r>
      <w:r w:rsidR="00D56AE2" w:rsidRPr="00566054">
        <w:rPr>
          <w:sz w:val="24"/>
        </w:rPr>
        <w:t>costs.  These briefs are available in 5 color-coded sizes. Latex-free.</w:t>
      </w:r>
    </w:p>
    <w:p w14:paraId="155BD20B" w14:textId="18459999" w:rsidR="00D56AE2" w:rsidRPr="00566054" w:rsidRDefault="006E53D9" w:rsidP="00700470">
      <w:pPr>
        <w:tabs>
          <w:tab w:val="left" w:pos="720"/>
          <w:tab w:val="left" w:pos="2970"/>
          <w:tab w:val="left" w:pos="4230"/>
          <w:tab w:val="left" w:pos="5670"/>
          <w:tab w:val="left" w:pos="7020"/>
          <w:tab w:val="left" w:pos="8460"/>
        </w:tabs>
        <w:rPr>
          <w:sz w:val="24"/>
        </w:rPr>
      </w:pPr>
      <w:r>
        <w:rPr>
          <w:sz w:val="24"/>
        </w:rPr>
        <w:t>Item #</w:t>
      </w:r>
      <w:r>
        <w:rPr>
          <w:sz w:val="24"/>
        </w:rPr>
        <w:tab/>
        <w:t>Description</w:t>
      </w:r>
      <w:r>
        <w:rPr>
          <w:sz w:val="24"/>
        </w:rPr>
        <w:tab/>
      </w:r>
      <w:r w:rsidR="000B1C80">
        <w:rPr>
          <w:sz w:val="24"/>
        </w:rPr>
        <w:t>Waist/Hip</w:t>
      </w:r>
      <w:r w:rsidR="000B1C80">
        <w:rPr>
          <w:sz w:val="24"/>
        </w:rPr>
        <w:tab/>
        <w:t>Weight</w:t>
      </w:r>
      <w:r w:rsidR="000B1C80">
        <w:rPr>
          <w:sz w:val="24"/>
        </w:rPr>
        <w:tab/>
        <w:t>Capacity</w:t>
      </w:r>
      <w:r w:rsidR="000B1C80">
        <w:rPr>
          <w:sz w:val="24"/>
        </w:rPr>
        <w:tab/>
      </w:r>
      <w:r w:rsidR="00D56AE2" w:rsidRPr="00566054">
        <w:rPr>
          <w:sz w:val="24"/>
        </w:rPr>
        <w:t xml:space="preserve">Package/Case </w:t>
      </w:r>
      <w:r w:rsidR="00D56AE2" w:rsidRPr="00566054">
        <w:rPr>
          <w:sz w:val="24"/>
        </w:rPr>
        <w:tab/>
      </w:r>
      <w:r w:rsidR="00D56AE2" w:rsidRPr="00566054">
        <w:rPr>
          <w:sz w:val="24"/>
        </w:rPr>
        <w:tab/>
        <w:t>HCPC</w:t>
      </w:r>
    </w:p>
    <w:p w14:paraId="7E9599CD" w14:textId="1297FA9E" w:rsidR="00D56AE2" w:rsidRPr="00566054" w:rsidRDefault="006E53D9" w:rsidP="00700470">
      <w:pPr>
        <w:tabs>
          <w:tab w:val="left" w:pos="720"/>
          <w:tab w:val="left" w:pos="2970"/>
          <w:tab w:val="left" w:pos="4230"/>
          <w:tab w:val="left" w:pos="5670"/>
          <w:tab w:val="left" w:pos="6030"/>
          <w:tab w:val="left" w:pos="7020"/>
          <w:tab w:val="left" w:pos="8460"/>
        </w:tabs>
        <w:rPr>
          <w:sz w:val="24"/>
        </w:rPr>
      </w:pPr>
      <w:r>
        <w:rPr>
          <w:sz w:val="24"/>
        </w:rPr>
        <w:t>2311</w:t>
      </w:r>
      <w:r>
        <w:rPr>
          <w:sz w:val="24"/>
        </w:rPr>
        <w:tab/>
      </w:r>
      <w:r w:rsidR="00D56AE2" w:rsidRPr="00566054">
        <w:rPr>
          <w:sz w:val="24"/>
        </w:rPr>
        <w:t xml:space="preserve">Small </w:t>
      </w:r>
      <w:r>
        <w:rPr>
          <w:sz w:val="24"/>
        </w:rPr>
        <w:t>(green)</w:t>
      </w:r>
      <w:r>
        <w:rPr>
          <w:sz w:val="24"/>
        </w:rPr>
        <w:tab/>
        <w:t>24</w:t>
      </w:r>
      <w:r w:rsidR="009271B5">
        <w:rPr>
          <w:sz w:val="24"/>
        </w:rPr>
        <w:t>"</w:t>
      </w:r>
      <w:r>
        <w:rPr>
          <w:sz w:val="24"/>
        </w:rPr>
        <w:t>-32</w:t>
      </w:r>
      <w:r w:rsidR="009271B5">
        <w:rPr>
          <w:sz w:val="24"/>
        </w:rPr>
        <w:t>"</w:t>
      </w:r>
      <w:r>
        <w:rPr>
          <w:sz w:val="24"/>
        </w:rPr>
        <w:tab/>
      </w:r>
      <w:r w:rsidR="000B1C80">
        <w:rPr>
          <w:sz w:val="24"/>
        </w:rPr>
        <w:t xml:space="preserve">85-100 </w:t>
      </w:r>
      <w:proofErr w:type="spellStart"/>
      <w:r w:rsidR="000B1C80">
        <w:rPr>
          <w:sz w:val="24"/>
        </w:rPr>
        <w:t>lbs</w:t>
      </w:r>
      <w:proofErr w:type="spellEnd"/>
      <w:r w:rsidR="000B1C80">
        <w:rPr>
          <w:sz w:val="24"/>
        </w:rPr>
        <w:tab/>
      </w:r>
      <w:r w:rsidR="00D56AE2">
        <w:rPr>
          <w:sz w:val="24"/>
        </w:rPr>
        <w:t>22</w:t>
      </w:r>
      <w:r w:rsidR="00D56AE2" w:rsidRPr="00566054">
        <w:rPr>
          <w:sz w:val="24"/>
        </w:rPr>
        <w:t xml:space="preserve">.0 </w:t>
      </w:r>
      <w:r w:rsidR="005A6277" w:rsidRPr="005A6277">
        <w:rPr>
          <w:sz w:val="24"/>
          <w:szCs w:val="24"/>
        </w:rPr>
        <w:t>fl. oz.</w:t>
      </w:r>
      <w:r w:rsidR="00D56AE2" w:rsidRPr="00566054">
        <w:rPr>
          <w:sz w:val="24"/>
        </w:rPr>
        <w:tab/>
        <w:t>Pk10, Cs10</w:t>
      </w:r>
      <w:r w:rsidR="00D56AE2" w:rsidRPr="00566054">
        <w:rPr>
          <w:sz w:val="24"/>
        </w:rPr>
        <w:tab/>
      </w:r>
      <w:r w:rsidR="00D56AE2" w:rsidRPr="00566054">
        <w:rPr>
          <w:sz w:val="24"/>
        </w:rPr>
        <w:tab/>
        <w:t>T4521</w:t>
      </w:r>
      <w:r w:rsidR="00D56AE2" w:rsidRPr="00566054">
        <w:rPr>
          <w:sz w:val="24"/>
        </w:rPr>
        <w:tab/>
      </w:r>
    </w:p>
    <w:p w14:paraId="4C3A5B50" w14:textId="33E8E640" w:rsidR="00D56AE2" w:rsidRPr="00566054" w:rsidRDefault="00D56AE2" w:rsidP="00700470">
      <w:pPr>
        <w:tabs>
          <w:tab w:val="left" w:pos="720"/>
          <w:tab w:val="left" w:pos="2970"/>
          <w:tab w:val="left" w:pos="4230"/>
          <w:tab w:val="left" w:pos="5670"/>
          <w:tab w:val="left" w:pos="6030"/>
          <w:tab w:val="left" w:pos="7020"/>
          <w:tab w:val="left" w:pos="8460"/>
        </w:tabs>
        <w:rPr>
          <w:sz w:val="24"/>
          <w:lang w:val="x-none" w:eastAsia="x-none"/>
        </w:rPr>
      </w:pPr>
      <w:r w:rsidRPr="00566054">
        <w:rPr>
          <w:sz w:val="24"/>
          <w:lang w:val="x-none" w:eastAsia="x-none"/>
        </w:rPr>
        <w:t>2312</w:t>
      </w:r>
      <w:r w:rsidRPr="00566054">
        <w:rPr>
          <w:sz w:val="24"/>
          <w:lang w:val="x-none" w:eastAsia="x-none"/>
        </w:rPr>
        <w:tab/>
        <w:t>Medium</w:t>
      </w:r>
      <w:r w:rsidR="000B1C80">
        <w:rPr>
          <w:sz w:val="24"/>
          <w:lang w:val="x-none" w:eastAsia="x-none"/>
        </w:rPr>
        <w:t xml:space="preserve"> (white)</w:t>
      </w:r>
      <w:r w:rsidR="000B1C80">
        <w:rPr>
          <w:sz w:val="24"/>
          <w:lang w:val="x-none" w:eastAsia="x-none"/>
        </w:rPr>
        <w:tab/>
      </w:r>
      <w:r w:rsidRPr="00566054">
        <w:rPr>
          <w:sz w:val="24"/>
          <w:lang w:val="x-none" w:eastAsia="x-none"/>
        </w:rPr>
        <w:t>32</w:t>
      </w:r>
      <w:r w:rsidR="009271B5">
        <w:rPr>
          <w:sz w:val="24"/>
        </w:rPr>
        <w:t>"</w:t>
      </w:r>
      <w:r w:rsidRPr="00566054">
        <w:rPr>
          <w:sz w:val="24"/>
          <w:lang w:val="x-none" w:eastAsia="x-none"/>
        </w:rPr>
        <w:t>-44</w:t>
      </w:r>
      <w:r w:rsidR="009271B5">
        <w:rPr>
          <w:sz w:val="24"/>
        </w:rPr>
        <w:t>"</w:t>
      </w:r>
      <w:r w:rsidR="000B1C80">
        <w:rPr>
          <w:sz w:val="24"/>
        </w:rPr>
        <w:tab/>
        <w:t xml:space="preserve">100-150 </w:t>
      </w:r>
      <w:proofErr w:type="spellStart"/>
      <w:r w:rsidR="000B1C80">
        <w:rPr>
          <w:sz w:val="24"/>
        </w:rPr>
        <w:t>lbs</w:t>
      </w:r>
      <w:proofErr w:type="spellEnd"/>
      <w:r w:rsidR="000B1C80">
        <w:rPr>
          <w:sz w:val="24"/>
        </w:rPr>
        <w:tab/>
      </w:r>
      <w:r w:rsidRPr="00566054">
        <w:rPr>
          <w:sz w:val="24"/>
          <w:lang w:val="x-none" w:eastAsia="x-none"/>
        </w:rPr>
        <w:t>2</w:t>
      </w:r>
      <w:r>
        <w:rPr>
          <w:sz w:val="24"/>
          <w:lang w:val="x-none" w:eastAsia="x-none"/>
        </w:rPr>
        <w:t>8</w:t>
      </w:r>
      <w:r w:rsidRPr="00566054">
        <w:rPr>
          <w:sz w:val="24"/>
          <w:lang w:val="x-none" w:eastAsia="x-none"/>
        </w:rPr>
        <w:t xml:space="preserve">.0 </w:t>
      </w:r>
      <w:r w:rsidR="005A6277" w:rsidRPr="005A6277">
        <w:rPr>
          <w:sz w:val="24"/>
          <w:szCs w:val="24"/>
        </w:rPr>
        <w:t>fl. oz.</w:t>
      </w:r>
      <w:r w:rsidRPr="00566054">
        <w:rPr>
          <w:sz w:val="24"/>
          <w:lang w:val="x-none" w:eastAsia="x-none"/>
        </w:rPr>
        <w:tab/>
        <w:t>Pk12, Cs8</w:t>
      </w:r>
      <w:r w:rsidRPr="00566054">
        <w:rPr>
          <w:sz w:val="24"/>
          <w:lang w:val="x-none" w:eastAsia="x-none"/>
        </w:rPr>
        <w:tab/>
      </w:r>
      <w:r w:rsidRPr="00566054">
        <w:rPr>
          <w:sz w:val="24"/>
          <w:lang w:val="x-none" w:eastAsia="x-none"/>
        </w:rPr>
        <w:tab/>
        <w:t>T4522</w:t>
      </w:r>
    </w:p>
    <w:p w14:paraId="75CDE00E" w14:textId="57552E0D" w:rsidR="00D56AE2" w:rsidRPr="00566054" w:rsidRDefault="000B1C80" w:rsidP="00700470">
      <w:pPr>
        <w:tabs>
          <w:tab w:val="left" w:pos="720"/>
          <w:tab w:val="left" w:pos="2970"/>
          <w:tab w:val="left" w:pos="4230"/>
          <w:tab w:val="left" w:pos="5670"/>
          <w:tab w:val="left" w:pos="6030"/>
          <w:tab w:val="left" w:pos="7020"/>
          <w:tab w:val="left" w:pos="8460"/>
        </w:tabs>
        <w:rPr>
          <w:sz w:val="24"/>
          <w:lang w:val="x-none" w:eastAsia="x-none"/>
        </w:rPr>
      </w:pPr>
      <w:r>
        <w:rPr>
          <w:sz w:val="24"/>
          <w:lang w:val="x-none" w:eastAsia="x-none"/>
        </w:rPr>
        <w:t>2313</w:t>
      </w:r>
      <w:r>
        <w:rPr>
          <w:sz w:val="24"/>
          <w:lang w:val="x-none" w:eastAsia="x-none"/>
        </w:rPr>
        <w:tab/>
        <w:t>Large (blue)</w:t>
      </w:r>
      <w:r>
        <w:rPr>
          <w:sz w:val="24"/>
          <w:lang w:val="x-none" w:eastAsia="x-none"/>
        </w:rPr>
        <w:tab/>
      </w:r>
      <w:r w:rsidR="00D56AE2" w:rsidRPr="00566054">
        <w:rPr>
          <w:sz w:val="24"/>
          <w:lang w:val="x-none" w:eastAsia="x-none"/>
        </w:rPr>
        <w:t>45</w:t>
      </w:r>
      <w:r w:rsidR="009271B5">
        <w:rPr>
          <w:sz w:val="24"/>
        </w:rPr>
        <w:t>"</w:t>
      </w:r>
      <w:r w:rsidR="00D56AE2" w:rsidRPr="00566054">
        <w:rPr>
          <w:sz w:val="24"/>
          <w:lang w:val="x-none" w:eastAsia="x-none"/>
        </w:rPr>
        <w:t>-58</w:t>
      </w:r>
      <w:r w:rsidR="009271B5">
        <w:rPr>
          <w:sz w:val="24"/>
        </w:rPr>
        <w:t>"</w:t>
      </w:r>
      <w:r>
        <w:rPr>
          <w:sz w:val="24"/>
          <w:lang w:val="x-none" w:eastAsia="x-none"/>
        </w:rPr>
        <w:tab/>
        <w:t xml:space="preserve">150-200 </w:t>
      </w:r>
      <w:proofErr w:type="spellStart"/>
      <w:r>
        <w:rPr>
          <w:sz w:val="24"/>
          <w:lang w:val="x-none" w:eastAsia="x-none"/>
        </w:rPr>
        <w:t>lbs</w:t>
      </w:r>
      <w:proofErr w:type="spellEnd"/>
      <w:r>
        <w:rPr>
          <w:sz w:val="24"/>
          <w:lang w:val="x-none" w:eastAsia="x-none"/>
        </w:rPr>
        <w:tab/>
      </w:r>
      <w:r w:rsidR="00D56AE2">
        <w:rPr>
          <w:sz w:val="24"/>
          <w:lang w:val="x-none" w:eastAsia="x-none"/>
        </w:rPr>
        <w:t>34</w:t>
      </w:r>
      <w:r w:rsidR="00D56AE2" w:rsidRPr="00566054">
        <w:rPr>
          <w:sz w:val="24"/>
          <w:lang w:val="x-none" w:eastAsia="x-none"/>
        </w:rPr>
        <w:t xml:space="preserve">.0 </w:t>
      </w:r>
      <w:r w:rsidR="005A6277" w:rsidRPr="005A6277">
        <w:rPr>
          <w:sz w:val="24"/>
          <w:szCs w:val="24"/>
        </w:rPr>
        <w:t>fl. oz.</w:t>
      </w:r>
      <w:r w:rsidR="005A6277">
        <w:rPr>
          <w:sz w:val="24"/>
          <w:szCs w:val="24"/>
        </w:rPr>
        <w:tab/>
      </w:r>
      <w:r w:rsidR="00D56AE2" w:rsidRPr="00566054">
        <w:rPr>
          <w:sz w:val="24"/>
          <w:lang w:val="x-none" w:eastAsia="x-none"/>
        </w:rPr>
        <w:t>Pk12, Cs8</w:t>
      </w:r>
      <w:r w:rsidR="00D56AE2" w:rsidRPr="00566054">
        <w:rPr>
          <w:sz w:val="24"/>
          <w:lang w:val="x-none" w:eastAsia="x-none"/>
        </w:rPr>
        <w:tab/>
      </w:r>
      <w:r w:rsidR="00D56AE2" w:rsidRPr="00566054">
        <w:rPr>
          <w:sz w:val="24"/>
          <w:lang w:val="x-none" w:eastAsia="x-none"/>
        </w:rPr>
        <w:tab/>
        <w:t>T4523</w:t>
      </w:r>
    </w:p>
    <w:p w14:paraId="76196AAD" w14:textId="6BA6DD31" w:rsidR="00D56AE2" w:rsidRPr="00566054" w:rsidRDefault="000B1C80" w:rsidP="00700470">
      <w:pPr>
        <w:tabs>
          <w:tab w:val="left" w:pos="720"/>
          <w:tab w:val="left" w:pos="2970"/>
          <w:tab w:val="left" w:pos="4230"/>
          <w:tab w:val="left" w:pos="5670"/>
          <w:tab w:val="left" w:pos="6030"/>
          <w:tab w:val="left" w:pos="7020"/>
          <w:tab w:val="left" w:pos="8460"/>
        </w:tabs>
        <w:rPr>
          <w:sz w:val="24"/>
        </w:rPr>
      </w:pPr>
      <w:r>
        <w:rPr>
          <w:sz w:val="24"/>
        </w:rPr>
        <w:t>2314</w:t>
      </w:r>
      <w:r>
        <w:rPr>
          <w:sz w:val="24"/>
        </w:rPr>
        <w:tab/>
        <w:t>X-Large (beige)</w:t>
      </w:r>
      <w:r>
        <w:rPr>
          <w:sz w:val="24"/>
        </w:rPr>
        <w:tab/>
      </w:r>
      <w:r w:rsidR="00D56AE2" w:rsidRPr="00566054">
        <w:rPr>
          <w:sz w:val="24"/>
        </w:rPr>
        <w:t>56</w:t>
      </w:r>
      <w:r w:rsidR="009271B5">
        <w:rPr>
          <w:sz w:val="24"/>
        </w:rPr>
        <w:t>"</w:t>
      </w:r>
      <w:r w:rsidR="00D56AE2" w:rsidRPr="00566054">
        <w:rPr>
          <w:sz w:val="24"/>
        </w:rPr>
        <w:t>-64</w:t>
      </w:r>
      <w:r w:rsidR="009271B5">
        <w:rPr>
          <w:sz w:val="24"/>
        </w:rPr>
        <w:t>"</w:t>
      </w:r>
      <w:r>
        <w:rPr>
          <w:sz w:val="24"/>
        </w:rPr>
        <w:tab/>
        <w:t xml:space="preserve">200-250 </w:t>
      </w:r>
      <w:proofErr w:type="spellStart"/>
      <w:r>
        <w:rPr>
          <w:sz w:val="24"/>
        </w:rPr>
        <w:t>lbs</w:t>
      </w:r>
      <w:proofErr w:type="spellEnd"/>
      <w:r>
        <w:rPr>
          <w:sz w:val="24"/>
        </w:rPr>
        <w:tab/>
      </w:r>
      <w:r w:rsidR="00D56AE2">
        <w:rPr>
          <w:sz w:val="24"/>
        </w:rPr>
        <w:t>34</w:t>
      </w:r>
      <w:r w:rsidR="00D56AE2" w:rsidRPr="00566054">
        <w:rPr>
          <w:sz w:val="24"/>
        </w:rPr>
        <w:t xml:space="preserve">.0 </w:t>
      </w:r>
      <w:r w:rsidR="005A6277" w:rsidRPr="005A6277">
        <w:rPr>
          <w:sz w:val="24"/>
          <w:szCs w:val="24"/>
        </w:rPr>
        <w:t>fl. oz.</w:t>
      </w:r>
      <w:r w:rsidR="00D56AE2" w:rsidRPr="00566054">
        <w:rPr>
          <w:sz w:val="24"/>
        </w:rPr>
        <w:tab/>
        <w:t>Pk12, Cs6</w:t>
      </w:r>
      <w:r w:rsidR="00D56AE2" w:rsidRPr="00566054">
        <w:rPr>
          <w:sz w:val="24"/>
        </w:rPr>
        <w:tab/>
      </w:r>
      <w:r w:rsidR="00D56AE2" w:rsidRPr="00566054">
        <w:rPr>
          <w:sz w:val="24"/>
        </w:rPr>
        <w:tab/>
        <w:t>T4524</w:t>
      </w:r>
    </w:p>
    <w:p w14:paraId="05CD05B9" w14:textId="3FD77626" w:rsidR="001456F6" w:rsidRDefault="000B1C80" w:rsidP="00700470">
      <w:pPr>
        <w:tabs>
          <w:tab w:val="left" w:pos="720"/>
          <w:tab w:val="left" w:pos="2970"/>
          <w:tab w:val="left" w:pos="4230"/>
          <w:tab w:val="left" w:pos="5670"/>
          <w:tab w:val="left" w:pos="6030"/>
          <w:tab w:val="left" w:pos="7020"/>
          <w:tab w:val="left" w:pos="8460"/>
        </w:tabs>
        <w:rPr>
          <w:sz w:val="24"/>
        </w:rPr>
      </w:pPr>
      <w:r>
        <w:rPr>
          <w:sz w:val="24"/>
        </w:rPr>
        <w:t>2315</w:t>
      </w:r>
      <w:r>
        <w:rPr>
          <w:sz w:val="24"/>
        </w:rPr>
        <w:tab/>
        <w:t>2XL</w:t>
      </w:r>
      <w:r w:rsidR="00700470">
        <w:rPr>
          <w:sz w:val="24"/>
        </w:rPr>
        <w:t>/Bariatric</w:t>
      </w:r>
      <w:r>
        <w:rPr>
          <w:sz w:val="24"/>
        </w:rPr>
        <w:t xml:space="preserve"> (white)</w:t>
      </w:r>
      <w:r>
        <w:rPr>
          <w:sz w:val="24"/>
        </w:rPr>
        <w:tab/>
      </w:r>
      <w:r w:rsidR="00D56AE2" w:rsidRPr="00566054">
        <w:rPr>
          <w:sz w:val="24"/>
        </w:rPr>
        <w:t>60</w:t>
      </w:r>
      <w:r w:rsidR="009271B5">
        <w:rPr>
          <w:sz w:val="24"/>
        </w:rPr>
        <w:t>"</w:t>
      </w:r>
      <w:r w:rsidR="00D56AE2" w:rsidRPr="00566054">
        <w:rPr>
          <w:sz w:val="24"/>
        </w:rPr>
        <w:t>-80</w:t>
      </w:r>
      <w:r w:rsidR="009271B5">
        <w:rPr>
          <w:sz w:val="24"/>
        </w:rPr>
        <w:t>"</w:t>
      </w:r>
      <w:r>
        <w:rPr>
          <w:sz w:val="24"/>
        </w:rPr>
        <w:tab/>
        <w:t xml:space="preserve">250+ </w:t>
      </w:r>
      <w:proofErr w:type="spellStart"/>
      <w:r>
        <w:rPr>
          <w:sz w:val="24"/>
        </w:rPr>
        <w:t>lbs</w:t>
      </w:r>
      <w:proofErr w:type="spellEnd"/>
      <w:r>
        <w:rPr>
          <w:sz w:val="24"/>
        </w:rPr>
        <w:tab/>
      </w:r>
      <w:r w:rsidR="00D56AE2">
        <w:rPr>
          <w:sz w:val="24"/>
        </w:rPr>
        <w:t>34</w:t>
      </w:r>
      <w:r w:rsidR="00D56AE2" w:rsidRPr="00566054">
        <w:rPr>
          <w:sz w:val="24"/>
        </w:rPr>
        <w:t xml:space="preserve">.0 </w:t>
      </w:r>
      <w:r w:rsidR="005A6277" w:rsidRPr="005A6277">
        <w:rPr>
          <w:sz w:val="24"/>
          <w:szCs w:val="24"/>
        </w:rPr>
        <w:t>fl. oz.</w:t>
      </w:r>
      <w:r w:rsidR="00D56AE2" w:rsidRPr="00566054">
        <w:rPr>
          <w:sz w:val="24"/>
        </w:rPr>
        <w:tab/>
        <w:t>Pk8, C</w:t>
      </w:r>
      <w:r w:rsidR="00342FF1">
        <w:rPr>
          <w:sz w:val="24"/>
        </w:rPr>
        <w:t>s4</w:t>
      </w:r>
      <w:r w:rsidR="00342FF1">
        <w:rPr>
          <w:sz w:val="24"/>
        </w:rPr>
        <w:tab/>
      </w:r>
      <w:r w:rsidR="00342FF1">
        <w:rPr>
          <w:sz w:val="24"/>
        </w:rPr>
        <w:tab/>
        <w:t>T4543</w:t>
      </w:r>
    </w:p>
    <w:p w14:paraId="47DC5736" w14:textId="77777777" w:rsidR="0047367D" w:rsidRPr="00566054" w:rsidRDefault="0047367D" w:rsidP="00700470">
      <w:pPr>
        <w:tabs>
          <w:tab w:val="left" w:pos="720"/>
          <w:tab w:val="left" w:pos="2970"/>
          <w:tab w:val="left" w:pos="4230"/>
          <w:tab w:val="left" w:pos="5670"/>
          <w:tab w:val="left" w:pos="6030"/>
          <w:tab w:val="left" w:pos="7020"/>
          <w:tab w:val="left" w:pos="8460"/>
        </w:tabs>
        <w:rPr>
          <w:sz w:val="24"/>
        </w:rPr>
      </w:pPr>
    </w:p>
    <w:p w14:paraId="51804A32" w14:textId="77777777" w:rsidR="00FF55AB" w:rsidRDefault="00FF55AB" w:rsidP="00566054">
      <w:pPr>
        <w:rPr>
          <w:b/>
          <w:sz w:val="24"/>
        </w:rPr>
      </w:pPr>
    </w:p>
    <w:p w14:paraId="2D976427" w14:textId="77777777" w:rsidR="00566054" w:rsidRPr="00566054" w:rsidRDefault="00566054" w:rsidP="00566054">
      <w:pPr>
        <w:rPr>
          <w:b/>
          <w:sz w:val="24"/>
        </w:rPr>
      </w:pPr>
      <w:r w:rsidRPr="00566054">
        <w:rPr>
          <w:b/>
          <w:sz w:val="24"/>
        </w:rPr>
        <w:lastRenderedPageBreak/>
        <w:t>Tranquility</w:t>
      </w:r>
      <w:r w:rsidRPr="00566054">
        <w:rPr>
          <w:b/>
          <w:sz w:val="24"/>
        </w:rPr>
        <w:sym w:font="Symbol" w:char="F0E2"/>
      </w:r>
      <w:r w:rsidRPr="00566054">
        <w:rPr>
          <w:b/>
          <w:sz w:val="24"/>
        </w:rPr>
        <w:t xml:space="preserve"> ATN™ (All-Through-the-Night) Disposable Briefs</w:t>
      </w:r>
    </w:p>
    <w:p w14:paraId="23E9FD2B" w14:textId="77777777" w:rsidR="00566054" w:rsidRPr="00566054" w:rsidRDefault="00566054" w:rsidP="00566054">
      <w:r w:rsidRPr="00566054">
        <w:rPr>
          <w:sz w:val="24"/>
        </w:rPr>
        <w:t xml:space="preserve">For Maximum Protection </w:t>
      </w:r>
    </w:p>
    <w:p w14:paraId="62A21BA8" w14:textId="7F6718F6" w:rsidR="00566054" w:rsidRPr="00566054" w:rsidRDefault="00381FAD" w:rsidP="00566054">
      <w:pPr>
        <w:rPr>
          <w:sz w:val="24"/>
        </w:rPr>
      </w:pPr>
      <w:r>
        <w:rPr>
          <w:sz w:val="24"/>
        </w:rPr>
        <w:t xml:space="preserve">Tranquility® </w:t>
      </w:r>
      <w:r w:rsidR="00566054" w:rsidRPr="00566054">
        <w:rPr>
          <w:sz w:val="24"/>
        </w:rPr>
        <w:t xml:space="preserve">ATN </w:t>
      </w:r>
      <w:r>
        <w:rPr>
          <w:sz w:val="24"/>
        </w:rPr>
        <w:t xml:space="preserve">Disposable </w:t>
      </w:r>
      <w:r w:rsidR="00566054" w:rsidRPr="00566054">
        <w:rPr>
          <w:sz w:val="24"/>
        </w:rPr>
        <w:t xml:space="preserve">Briefs are a maximum capacity disposable brief.  Larger sizes hold over one quart of fluid.  Individuals can sleep </w:t>
      </w:r>
      <w:r w:rsidR="009271B5">
        <w:rPr>
          <w:sz w:val="24"/>
        </w:rPr>
        <w:t>"</w:t>
      </w:r>
      <w:r w:rsidR="00566054" w:rsidRPr="00566054">
        <w:rPr>
          <w:sz w:val="24"/>
        </w:rPr>
        <w:t>all-through-the-night</w:t>
      </w:r>
      <w:r w:rsidR="00E10AE4">
        <w:rPr>
          <w:sz w:val="24"/>
        </w:rPr>
        <w:t>"</w:t>
      </w:r>
      <w:r w:rsidR="007F3274">
        <w:rPr>
          <w:sz w:val="24"/>
        </w:rPr>
        <w:t xml:space="preserve"> </w:t>
      </w:r>
      <w:r w:rsidR="00566054" w:rsidRPr="00566054">
        <w:rPr>
          <w:sz w:val="24"/>
        </w:rPr>
        <w:t xml:space="preserve">uninterrupted by garment changes without compromising skin integrity.  The </w:t>
      </w:r>
      <w:r w:rsidR="00566054" w:rsidRPr="00566054">
        <w:rPr>
          <w:i/>
          <w:sz w:val="24"/>
        </w:rPr>
        <w:t>peach</w:t>
      </w:r>
      <w:r w:rsidR="00566054" w:rsidRPr="00566054">
        <w:rPr>
          <w:sz w:val="24"/>
        </w:rPr>
        <w:t xml:space="preserve"> core contains superabsorbent polymers </w:t>
      </w:r>
      <w:r>
        <w:rPr>
          <w:sz w:val="24"/>
        </w:rPr>
        <w:t>that</w:t>
      </w:r>
      <w:r w:rsidR="00566054" w:rsidRPr="00566054">
        <w:rPr>
          <w:sz w:val="24"/>
        </w:rPr>
        <w:t xml:space="preserve"> guarantee skin dryness, odor reduction, pH neutralization of urine</w:t>
      </w:r>
      <w:r w:rsidR="0049054E">
        <w:rPr>
          <w:sz w:val="24"/>
        </w:rPr>
        <w:t>,</w:t>
      </w:r>
      <w:r w:rsidR="00566054" w:rsidRPr="00566054">
        <w:rPr>
          <w:sz w:val="24"/>
        </w:rPr>
        <w:t xml:space="preserve"> and inhibition </w:t>
      </w:r>
      <w:r w:rsidR="002C3654">
        <w:rPr>
          <w:sz w:val="24"/>
        </w:rPr>
        <w:t xml:space="preserve">of bacterial growth. </w:t>
      </w:r>
      <w:proofErr w:type="spellStart"/>
      <w:r w:rsidR="002C3654">
        <w:rPr>
          <w:sz w:val="24"/>
        </w:rPr>
        <w:t>Kufguards</w:t>
      </w:r>
      <w:proofErr w:type="spellEnd"/>
      <w:r w:rsidR="002C3654">
        <w:rPr>
          <w:sz w:val="24"/>
        </w:rPr>
        <w:t>®</w:t>
      </w:r>
      <w:r w:rsidR="00566054" w:rsidRPr="00566054">
        <w:rPr>
          <w:sz w:val="24"/>
        </w:rPr>
        <w:t xml:space="preserve"> </w:t>
      </w:r>
      <w:r w:rsidR="002C3654">
        <w:rPr>
          <w:sz w:val="24"/>
        </w:rPr>
        <w:t>(inner leg cuffs)</w:t>
      </w:r>
      <w:r w:rsidR="00566054" w:rsidRPr="00566054">
        <w:rPr>
          <w:sz w:val="24"/>
        </w:rPr>
        <w:t xml:space="preserve"> channel fluids into the core, helping to contain high volume urge episodes and bowel incontinence.  ATNs reduce wet linens and extra laundry, providing a greater peace of mind for the caregiver and the end-user.  Latex-free.</w:t>
      </w:r>
    </w:p>
    <w:p w14:paraId="000BEF5A" w14:textId="57365748" w:rsidR="00566054" w:rsidRPr="00566054" w:rsidRDefault="00566054" w:rsidP="00F27EB1">
      <w:pPr>
        <w:tabs>
          <w:tab w:val="left" w:pos="720"/>
          <w:tab w:val="left" w:pos="2520"/>
          <w:tab w:val="left" w:pos="3780"/>
          <w:tab w:val="left" w:pos="5130"/>
          <w:tab w:val="left" w:pos="6570"/>
          <w:tab w:val="left" w:pos="8010"/>
        </w:tabs>
        <w:rPr>
          <w:sz w:val="24"/>
        </w:rPr>
      </w:pPr>
      <w:r w:rsidRPr="00566054">
        <w:rPr>
          <w:sz w:val="24"/>
        </w:rPr>
        <w:t>Item #</w:t>
      </w:r>
      <w:r w:rsidRPr="00566054">
        <w:rPr>
          <w:sz w:val="24"/>
        </w:rPr>
        <w:tab/>
        <w:t>Size</w:t>
      </w:r>
      <w:r w:rsidRPr="00566054">
        <w:rPr>
          <w:sz w:val="24"/>
        </w:rPr>
        <w:tab/>
        <w:t>Waist/Hip</w:t>
      </w:r>
      <w:r w:rsidRPr="00566054">
        <w:rPr>
          <w:sz w:val="24"/>
        </w:rPr>
        <w:tab/>
      </w:r>
      <w:r w:rsidR="00CD1FC7">
        <w:rPr>
          <w:sz w:val="24"/>
        </w:rPr>
        <w:t>Weight</w:t>
      </w:r>
      <w:r w:rsidR="00CD1FC7">
        <w:rPr>
          <w:sz w:val="24"/>
        </w:rPr>
        <w:tab/>
        <w:t>Capacity</w:t>
      </w:r>
      <w:r w:rsidR="00CD1FC7">
        <w:rPr>
          <w:sz w:val="24"/>
        </w:rPr>
        <w:tab/>
      </w:r>
      <w:r w:rsidR="001C242D">
        <w:rPr>
          <w:sz w:val="24"/>
        </w:rPr>
        <w:t>Package/Hip</w:t>
      </w:r>
      <w:r w:rsidR="001C242D">
        <w:rPr>
          <w:sz w:val="24"/>
        </w:rPr>
        <w:tab/>
      </w:r>
      <w:r w:rsidRPr="00566054">
        <w:rPr>
          <w:sz w:val="24"/>
        </w:rPr>
        <w:t>HCPC</w:t>
      </w:r>
    </w:p>
    <w:p w14:paraId="64E9F1B6" w14:textId="68AF6F39" w:rsidR="00566054" w:rsidRPr="00566054" w:rsidRDefault="00566054" w:rsidP="00F27EB1">
      <w:pPr>
        <w:tabs>
          <w:tab w:val="left" w:pos="720"/>
          <w:tab w:val="left" w:pos="2520"/>
          <w:tab w:val="left" w:pos="3780"/>
          <w:tab w:val="left" w:pos="5130"/>
          <w:tab w:val="left" w:pos="6570"/>
          <w:tab w:val="left" w:pos="8010"/>
        </w:tabs>
        <w:rPr>
          <w:sz w:val="24"/>
        </w:rPr>
      </w:pPr>
      <w:r w:rsidRPr="00566054">
        <w:rPr>
          <w:sz w:val="24"/>
        </w:rPr>
        <w:t>2183</w:t>
      </w:r>
      <w:r w:rsidRPr="00566054">
        <w:rPr>
          <w:sz w:val="24"/>
        </w:rPr>
        <w:tab/>
      </w:r>
      <w:r w:rsidR="00CD1FC7">
        <w:rPr>
          <w:sz w:val="24"/>
        </w:rPr>
        <w:t>X-S/Youth 6-7*</w:t>
      </w:r>
      <w:r w:rsidR="00CD1FC7">
        <w:rPr>
          <w:sz w:val="24"/>
        </w:rPr>
        <w:tab/>
        <w:t>18</w:t>
      </w:r>
      <w:r w:rsidR="009271B5">
        <w:rPr>
          <w:sz w:val="24"/>
        </w:rPr>
        <w:t>"</w:t>
      </w:r>
      <w:r w:rsidR="00CD1FC7">
        <w:rPr>
          <w:sz w:val="24"/>
        </w:rPr>
        <w:t>-26</w:t>
      </w:r>
      <w:r w:rsidR="009271B5">
        <w:rPr>
          <w:sz w:val="24"/>
        </w:rPr>
        <w:t>"</w:t>
      </w:r>
      <w:r w:rsidR="00CD1FC7">
        <w:rPr>
          <w:sz w:val="24"/>
        </w:rPr>
        <w:tab/>
      </w:r>
      <w:r w:rsidR="001C242D">
        <w:rPr>
          <w:sz w:val="24"/>
        </w:rPr>
        <w:t xml:space="preserve">42-90 </w:t>
      </w:r>
      <w:proofErr w:type="spellStart"/>
      <w:r w:rsidR="001C242D">
        <w:rPr>
          <w:sz w:val="24"/>
        </w:rPr>
        <w:t>lbs</w:t>
      </w:r>
      <w:proofErr w:type="spellEnd"/>
      <w:r w:rsidR="001C242D">
        <w:rPr>
          <w:sz w:val="24"/>
        </w:rPr>
        <w:tab/>
      </w:r>
      <w:r w:rsidR="00CD1FC7">
        <w:rPr>
          <w:sz w:val="24"/>
        </w:rPr>
        <w:t xml:space="preserve">18.5 </w:t>
      </w:r>
      <w:r w:rsidR="005A6277" w:rsidRPr="005A6277">
        <w:rPr>
          <w:sz w:val="24"/>
          <w:szCs w:val="24"/>
        </w:rPr>
        <w:t>fl. oz.</w:t>
      </w:r>
      <w:r w:rsidR="00CD1FC7">
        <w:rPr>
          <w:sz w:val="24"/>
        </w:rPr>
        <w:tab/>
        <w:t>Pk10, Cs10</w:t>
      </w:r>
      <w:r w:rsidR="001C242D">
        <w:rPr>
          <w:sz w:val="24"/>
        </w:rPr>
        <w:tab/>
      </w:r>
      <w:r w:rsidRPr="00566054">
        <w:rPr>
          <w:sz w:val="24"/>
        </w:rPr>
        <w:t>T4533</w:t>
      </w:r>
    </w:p>
    <w:p w14:paraId="7DEABEC9" w14:textId="76757202" w:rsidR="00566054" w:rsidRPr="00566054" w:rsidRDefault="00566054" w:rsidP="00F27EB1">
      <w:pPr>
        <w:tabs>
          <w:tab w:val="left" w:pos="720"/>
          <w:tab w:val="left" w:pos="2520"/>
          <w:tab w:val="left" w:pos="3780"/>
          <w:tab w:val="left" w:pos="5130"/>
          <w:tab w:val="left" w:pos="6570"/>
          <w:tab w:val="left" w:pos="8010"/>
        </w:tabs>
        <w:rPr>
          <w:sz w:val="24"/>
        </w:rPr>
      </w:pPr>
      <w:r w:rsidRPr="00566054">
        <w:rPr>
          <w:sz w:val="24"/>
        </w:rPr>
        <w:t>21</w:t>
      </w:r>
      <w:r w:rsidR="00CD1FC7">
        <w:rPr>
          <w:sz w:val="24"/>
        </w:rPr>
        <w:t>84</w:t>
      </w:r>
      <w:r w:rsidR="00CD1FC7">
        <w:rPr>
          <w:sz w:val="24"/>
        </w:rPr>
        <w:tab/>
        <w:t>Small</w:t>
      </w:r>
      <w:r w:rsidR="00CD1FC7">
        <w:rPr>
          <w:sz w:val="24"/>
        </w:rPr>
        <w:tab/>
        <w:t>24</w:t>
      </w:r>
      <w:r w:rsidR="009271B5">
        <w:rPr>
          <w:sz w:val="24"/>
        </w:rPr>
        <w:t>"</w:t>
      </w:r>
      <w:r w:rsidR="00CD1FC7">
        <w:rPr>
          <w:sz w:val="24"/>
        </w:rPr>
        <w:t>-32</w:t>
      </w:r>
      <w:r w:rsidR="009271B5">
        <w:rPr>
          <w:sz w:val="24"/>
        </w:rPr>
        <w:t>"</w:t>
      </w:r>
      <w:r w:rsidR="00CD1FC7">
        <w:rPr>
          <w:sz w:val="24"/>
        </w:rPr>
        <w:tab/>
      </w:r>
      <w:r w:rsidR="001C242D">
        <w:rPr>
          <w:sz w:val="24"/>
        </w:rPr>
        <w:t xml:space="preserve">85-100 </w:t>
      </w:r>
      <w:proofErr w:type="spellStart"/>
      <w:r w:rsidR="001C242D">
        <w:rPr>
          <w:sz w:val="24"/>
        </w:rPr>
        <w:t>lbs</w:t>
      </w:r>
      <w:proofErr w:type="spellEnd"/>
      <w:r w:rsidR="001C242D">
        <w:rPr>
          <w:sz w:val="24"/>
        </w:rPr>
        <w:tab/>
      </w:r>
      <w:r w:rsidR="00CD1FC7">
        <w:rPr>
          <w:sz w:val="24"/>
        </w:rPr>
        <w:t xml:space="preserve">22.2 </w:t>
      </w:r>
      <w:r w:rsidR="005A6277" w:rsidRPr="005A6277">
        <w:rPr>
          <w:sz w:val="24"/>
          <w:szCs w:val="24"/>
        </w:rPr>
        <w:t>fl. oz.</w:t>
      </w:r>
      <w:r w:rsidR="00CD1FC7">
        <w:rPr>
          <w:sz w:val="24"/>
        </w:rPr>
        <w:tab/>
        <w:t>Pk10, Cs10</w:t>
      </w:r>
      <w:r w:rsidR="001C242D">
        <w:rPr>
          <w:sz w:val="24"/>
        </w:rPr>
        <w:tab/>
      </w:r>
      <w:r w:rsidRPr="00566054">
        <w:rPr>
          <w:sz w:val="24"/>
        </w:rPr>
        <w:t>T4521</w:t>
      </w:r>
      <w:r w:rsidRPr="00566054">
        <w:rPr>
          <w:sz w:val="24"/>
        </w:rPr>
        <w:tab/>
      </w:r>
    </w:p>
    <w:p w14:paraId="31A63389" w14:textId="05F6FA05" w:rsidR="00566054" w:rsidRPr="00566054" w:rsidRDefault="00566054" w:rsidP="00F27EB1">
      <w:pPr>
        <w:keepNext/>
        <w:tabs>
          <w:tab w:val="left" w:pos="720"/>
          <w:tab w:val="left" w:pos="2520"/>
          <w:tab w:val="left" w:pos="3780"/>
          <w:tab w:val="left" w:pos="5130"/>
          <w:tab w:val="left" w:pos="6570"/>
          <w:tab w:val="left" w:pos="8010"/>
        </w:tabs>
        <w:outlineLvl w:val="0"/>
        <w:rPr>
          <w:sz w:val="24"/>
        </w:rPr>
      </w:pPr>
      <w:r w:rsidRPr="00566054">
        <w:rPr>
          <w:sz w:val="24"/>
        </w:rPr>
        <w:t>218</w:t>
      </w:r>
      <w:r w:rsidR="00CD1FC7">
        <w:rPr>
          <w:sz w:val="24"/>
        </w:rPr>
        <w:t>5</w:t>
      </w:r>
      <w:r w:rsidR="00CD1FC7">
        <w:rPr>
          <w:sz w:val="24"/>
        </w:rPr>
        <w:tab/>
        <w:t>Medium</w:t>
      </w:r>
      <w:r w:rsidR="00CD1FC7">
        <w:rPr>
          <w:sz w:val="24"/>
        </w:rPr>
        <w:tab/>
        <w:t>32</w:t>
      </w:r>
      <w:r w:rsidR="009271B5">
        <w:rPr>
          <w:sz w:val="24"/>
        </w:rPr>
        <w:t>"</w:t>
      </w:r>
      <w:r w:rsidR="00CD1FC7">
        <w:rPr>
          <w:sz w:val="24"/>
        </w:rPr>
        <w:t>-44</w:t>
      </w:r>
      <w:r w:rsidR="009271B5">
        <w:rPr>
          <w:sz w:val="24"/>
        </w:rPr>
        <w:t>"</w:t>
      </w:r>
      <w:r w:rsidR="00CD1FC7">
        <w:rPr>
          <w:sz w:val="24"/>
        </w:rPr>
        <w:tab/>
      </w:r>
      <w:r w:rsidR="001C242D">
        <w:rPr>
          <w:sz w:val="24"/>
        </w:rPr>
        <w:t xml:space="preserve">100-150 </w:t>
      </w:r>
      <w:proofErr w:type="spellStart"/>
      <w:r w:rsidR="001C242D">
        <w:rPr>
          <w:sz w:val="24"/>
        </w:rPr>
        <w:t>lbs</w:t>
      </w:r>
      <w:proofErr w:type="spellEnd"/>
      <w:r w:rsidR="001C242D">
        <w:rPr>
          <w:sz w:val="24"/>
        </w:rPr>
        <w:tab/>
      </w:r>
      <w:r w:rsidR="00CD1FC7">
        <w:rPr>
          <w:sz w:val="24"/>
        </w:rPr>
        <w:t xml:space="preserve">27.5 </w:t>
      </w:r>
      <w:r w:rsidR="005A6277" w:rsidRPr="005A6277">
        <w:rPr>
          <w:sz w:val="24"/>
          <w:szCs w:val="24"/>
        </w:rPr>
        <w:t>fl. oz.</w:t>
      </w:r>
      <w:r w:rsidR="00CD1FC7">
        <w:rPr>
          <w:sz w:val="24"/>
        </w:rPr>
        <w:tab/>
        <w:t>Pk12, Cs8</w:t>
      </w:r>
      <w:r w:rsidR="001C242D">
        <w:rPr>
          <w:sz w:val="24"/>
        </w:rPr>
        <w:tab/>
      </w:r>
      <w:r w:rsidRPr="00566054">
        <w:rPr>
          <w:sz w:val="24"/>
        </w:rPr>
        <w:t>T4522</w:t>
      </w:r>
    </w:p>
    <w:p w14:paraId="5013D4D4" w14:textId="6EE25792" w:rsidR="00566054" w:rsidRPr="00566054" w:rsidRDefault="00566054" w:rsidP="00F27EB1">
      <w:pPr>
        <w:tabs>
          <w:tab w:val="left" w:pos="720"/>
          <w:tab w:val="left" w:pos="2520"/>
          <w:tab w:val="left" w:pos="3780"/>
          <w:tab w:val="left" w:pos="5130"/>
          <w:tab w:val="left" w:pos="6570"/>
          <w:tab w:val="left" w:pos="8010"/>
        </w:tabs>
        <w:rPr>
          <w:sz w:val="24"/>
        </w:rPr>
      </w:pPr>
      <w:r w:rsidRPr="00566054">
        <w:rPr>
          <w:sz w:val="24"/>
        </w:rPr>
        <w:t>21</w:t>
      </w:r>
      <w:r w:rsidR="00CD1FC7">
        <w:rPr>
          <w:sz w:val="24"/>
        </w:rPr>
        <w:t>86</w:t>
      </w:r>
      <w:r w:rsidR="00CD1FC7">
        <w:rPr>
          <w:sz w:val="24"/>
        </w:rPr>
        <w:tab/>
        <w:t>Large</w:t>
      </w:r>
      <w:r w:rsidR="00CD1FC7">
        <w:rPr>
          <w:sz w:val="24"/>
        </w:rPr>
        <w:tab/>
        <w:t>45</w:t>
      </w:r>
      <w:r w:rsidR="009271B5">
        <w:rPr>
          <w:sz w:val="24"/>
        </w:rPr>
        <w:t>"</w:t>
      </w:r>
      <w:r w:rsidR="00CD1FC7">
        <w:rPr>
          <w:sz w:val="24"/>
        </w:rPr>
        <w:t>-58</w:t>
      </w:r>
      <w:r w:rsidR="009271B5">
        <w:rPr>
          <w:sz w:val="24"/>
        </w:rPr>
        <w:t>"</w:t>
      </w:r>
      <w:r w:rsidR="00CD1FC7">
        <w:rPr>
          <w:sz w:val="24"/>
        </w:rPr>
        <w:tab/>
      </w:r>
      <w:r w:rsidR="001C242D">
        <w:rPr>
          <w:sz w:val="24"/>
        </w:rPr>
        <w:t xml:space="preserve">150-200 </w:t>
      </w:r>
      <w:proofErr w:type="spellStart"/>
      <w:r w:rsidR="001C242D">
        <w:rPr>
          <w:sz w:val="24"/>
        </w:rPr>
        <w:t>lbs</w:t>
      </w:r>
      <w:proofErr w:type="spellEnd"/>
      <w:r w:rsidR="001C242D">
        <w:rPr>
          <w:sz w:val="24"/>
        </w:rPr>
        <w:tab/>
      </w:r>
      <w:r w:rsidR="00CD1FC7">
        <w:rPr>
          <w:sz w:val="24"/>
        </w:rPr>
        <w:t xml:space="preserve">33.0 </w:t>
      </w:r>
      <w:r w:rsidR="005A6277" w:rsidRPr="005A6277">
        <w:rPr>
          <w:sz w:val="24"/>
          <w:szCs w:val="24"/>
        </w:rPr>
        <w:t>fl. oz.</w:t>
      </w:r>
      <w:r w:rsidR="00CD1FC7">
        <w:rPr>
          <w:sz w:val="24"/>
        </w:rPr>
        <w:tab/>
        <w:t>Pk12, Cs8</w:t>
      </w:r>
      <w:r w:rsidR="001C242D">
        <w:rPr>
          <w:sz w:val="24"/>
        </w:rPr>
        <w:tab/>
      </w:r>
      <w:r w:rsidRPr="00566054">
        <w:rPr>
          <w:sz w:val="24"/>
        </w:rPr>
        <w:t>T4523</w:t>
      </w:r>
    </w:p>
    <w:p w14:paraId="7FB6F008" w14:textId="37B7413C" w:rsidR="00D56AE2" w:rsidRPr="00566054" w:rsidRDefault="00566054" w:rsidP="00F27EB1">
      <w:pPr>
        <w:tabs>
          <w:tab w:val="left" w:pos="720"/>
          <w:tab w:val="left" w:pos="2520"/>
          <w:tab w:val="left" w:pos="3780"/>
          <w:tab w:val="left" w:pos="5130"/>
          <w:tab w:val="left" w:pos="6570"/>
          <w:tab w:val="left" w:pos="8010"/>
        </w:tabs>
        <w:rPr>
          <w:sz w:val="24"/>
        </w:rPr>
      </w:pPr>
      <w:r w:rsidRPr="00566054">
        <w:rPr>
          <w:sz w:val="24"/>
        </w:rPr>
        <w:t>2187</w:t>
      </w:r>
      <w:r w:rsidRPr="00566054">
        <w:rPr>
          <w:sz w:val="24"/>
        </w:rPr>
        <w:tab/>
      </w:r>
      <w:r w:rsidR="00CD1FC7">
        <w:rPr>
          <w:sz w:val="24"/>
        </w:rPr>
        <w:t>X-Large</w:t>
      </w:r>
      <w:r w:rsidR="00CD1FC7">
        <w:rPr>
          <w:sz w:val="24"/>
        </w:rPr>
        <w:tab/>
        <w:t>56</w:t>
      </w:r>
      <w:r w:rsidR="009271B5">
        <w:rPr>
          <w:sz w:val="24"/>
        </w:rPr>
        <w:t>"</w:t>
      </w:r>
      <w:r w:rsidR="00CD1FC7">
        <w:rPr>
          <w:sz w:val="24"/>
        </w:rPr>
        <w:t>-64</w:t>
      </w:r>
      <w:r w:rsidR="009271B5">
        <w:rPr>
          <w:sz w:val="24"/>
        </w:rPr>
        <w:t>"</w:t>
      </w:r>
      <w:r w:rsidR="00CD1FC7">
        <w:rPr>
          <w:sz w:val="24"/>
        </w:rPr>
        <w:t xml:space="preserve"> </w:t>
      </w:r>
      <w:r w:rsidR="00CD1FC7">
        <w:rPr>
          <w:sz w:val="24"/>
        </w:rPr>
        <w:tab/>
      </w:r>
      <w:r w:rsidR="001C242D">
        <w:rPr>
          <w:sz w:val="24"/>
        </w:rPr>
        <w:t xml:space="preserve">200-250 </w:t>
      </w:r>
      <w:proofErr w:type="spellStart"/>
      <w:r w:rsidR="001C242D">
        <w:rPr>
          <w:sz w:val="24"/>
        </w:rPr>
        <w:t>lbs</w:t>
      </w:r>
      <w:proofErr w:type="spellEnd"/>
      <w:r w:rsidR="001C242D">
        <w:rPr>
          <w:sz w:val="24"/>
        </w:rPr>
        <w:tab/>
      </w:r>
      <w:r w:rsidR="00CD1FC7">
        <w:rPr>
          <w:sz w:val="24"/>
        </w:rPr>
        <w:t xml:space="preserve">34.0 </w:t>
      </w:r>
      <w:r w:rsidR="005A6277" w:rsidRPr="005A6277">
        <w:rPr>
          <w:sz w:val="24"/>
          <w:szCs w:val="24"/>
        </w:rPr>
        <w:t>fl. oz.</w:t>
      </w:r>
      <w:r w:rsidR="00CD1FC7">
        <w:rPr>
          <w:sz w:val="24"/>
        </w:rPr>
        <w:tab/>
        <w:t>Pk12, Cs6</w:t>
      </w:r>
      <w:r w:rsidR="001C242D">
        <w:rPr>
          <w:sz w:val="24"/>
        </w:rPr>
        <w:tab/>
      </w:r>
      <w:r w:rsidRPr="00566054">
        <w:rPr>
          <w:sz w:val="24"/>
        </w:rPr>
        <w:t>T4524</w:t>
      </w:r>
    </w:p>
    <w:p w14:paraId="162BF11F" w14:textId="1A3E6DE9" w:rsidR="00566054" w:rsidRDefault="00275C12" w:rsidP="00566054">
      <w:pPr>
        <w:tabs>
          <w:tab w:val="left" w:pos="720"/>
          <w:tab w:val="left" w:pos="1800"/>
          <w:tab w:val="left" w:pos="2880"/>
        </w:tabs>
        <w:rPr>
          <w:sz w:val="24"/>
        </w:rPr>
      </w:pPr>
      <w:r>
        <w:rPr>
          <w:sz w:val="24"/>
        </w:rPr>
        <w:t xml:space="preserve">*  Cloth-like </w:t>
      </w:r>
      <w:proofErr w:type="spellStart"/>
      <w:r>
        <w:rPr>
          <w:sz w:val="24"/>
        </w:rPr>
        <w:t>backsheet</w:t>
      </w:r>
      <w:proofErr w:type="spellEnd"/>
      <w:r w:rsidR="00566054" w:rsidRPr="00566054">
        <w:rPr>
          <w:sz w:val="24"/>
        </w:rPr>
        <w:t>, Micro-hook closure tabs</w:t>
      </w:r>
    </w:p>
    <w:p w14:paraId="3107CB82" w14:textId="77777777" w:rsidR="00D56AE2" w:rsidRDefault="00D56AE2" w:rsidP="00566054">
      <w:pPr>
        <w:tabs>
          <w:tab w:val="left" w:pos="720"/>
          <w:tab w:val="left" w:pos="1800"/>
          <w:tab w:val="left" w:pos="2880"/>
        </w:tabs>
        <w:rPr>
          <w:sz w:val="24"/>
        </w:rPr>
      </w:pPr>
    </w:p>
    <w:p w14:paraId="1316FB7E" w14:textId="77777777" w:rsidR="00D56AE2" w:rsidRDefault="00D56AE2" w:rsidP="00566054">
      <w:pPr>
        <w:tabs>
          <w:tab w:val="left" w:pos="720"/>
          <w:tab w:val="left" w:pos="1800"/>
          <w:tab w:val="left" w:pos="2880"/>
        </w:tabs>
        <w:rPr>
          <w:sz w:val="24"/>
        </w:rPr>
      </w:pPr>
    </w:p>
    <w:p w14:paraId="73BACC44" w14:textId="77777777" w:rsidR="00D56AE2" w:rsidRPr="00566054" w:rsidRDefault="00D56AE2" w:rsidP="00566054">
      <w:pPr>
        <w:tabs>
          <w:tab w:val="left" w:pos="720"/>
          <w:tab w:val="left" w:pos="1800"/>
          <w:tab w:val="left" w:pos="2880"/>
        </w:tabs>
        <w:rPr>
          <w:sz w:val="24"/>
        </w:rPr>
      </w:pPr>
    </w:p>
    <w:p w14:paraId="2ECDE0A5" w14:textId="77777777" w:rsidR="00566054" w:rsidRPr="00566054" w:rsidRDefault="00566054" w:rsidP="00566054">
      <w:pPr>
        <w:rPr>
          <w:b/>
          <w:sz w:val="24"/>
        </w:rPr>
      </w:pPr>
      <w:r w:rsidRPr="00566054">
        <w:rPr>
          <w:b/>
          <w:sz w:val="24"/>
        </w:rPr>
        <w:t>Tranquility</w:t>
      </w:r>
      <w:r w:rsidRPr="00566054">
        <w:rPr>
          <w:b/>
          <w:sz w:val="24"/>
        </w:rPr>
        <w:sym w:font="Symbol" w:char="F0D2"/>
      </w:r>
      <w:r w:rsidRPr="00566054">
        <w:rPr>
          <w:b/>
          <w:sz w:val="24"/>
        </w:rPr>
        <w:t xml:space="preserve"> Premium </w:t>
      </w:r>
      <w:proofErr w:type="spellStart"/>
      <w:r w:rsidRPr="00566054">
        <w:rPr>
          <w:b/>
          <w:sz w:val="24"/>
        </w:rPr>
        <w:t>OverNight</w:t>
      </w:r>
      <w:proofErr w:type="spellEnd"/>
      <w:r w:rsidRPr="00566054">
        <w:rPr>
          <w:b/>
          <w:sz w:val="24"/>
        </w:rPr>
        <w:sym w:font="Symbol" w:char="F0D4"/>
      </w:r>
      <w:r w:rsidRPr="00566054">
        <w:rPr>
          <w:b/>
          <w:sz w:val="24"/>
        </w:rPr>
        <w:t xml:space="preserve"> Disposable Absorbent Underwear</w:t>
      </w:r>
    </w:p>
    <w:p w14:paraId="2B2FDE21" w14:textId="77777777" w:rsidR="00566054" w:rsidRPr="00566054" w:rsidRDefault="00566054" w:rsidP="00566054">
      <w:pPr>
        <w:keepNext/>
        <w:outlineLvl w:val="0"/>
        <w:rPr>
          <w:sz w:val="24"/>
        </w:rPr>
      </w:pPr>
      <w:r w:rsidRPr="00566054">
        <w:rPr>
          <w:sz w:val="24"/>
        </w:rPr>
        <w:t>For Maximum Protection</w:t>
      </w:r>
    </w:p>
    <w:p w14:paraId="666956B4" w14:textId="68BDEA59" w:rsidR="00566054" w:rsidRPr="00566054" w:rsidRDefault="003D7EEE" w:rsidP="00566054">
      <w:pPr>
        <w:keepNext/>
        <w:outlineLvl w:val="0"/>
        <w:rPr>
          <w:sz w:val="24"/>
        </w:rPr>
      </w:pPr>
      <w:r>
        <w:rPr>
          <w:sz w:val="24"/>
        </w:rPr>
        <w:t xml:space="preserve">Tranquility® </w:t>
      </w:r>
      <w:r w:rsidR="00566054" w:rsidRPr="00566054">
        <w:rPr>
          <w:sz w:val="24"/>
        </w:rPr>
        <w:t xml:space="preserve">Premium </w:t>
      </w:r>
      <w:proofErr w:type="spellStart"/>
      <w:r w:rsidR="00566054" w:rsidRPr="00566054">
        <w:rPr>
          <w:sz w:val="24"/>
        </w:rPr>
        <w:t>OverNight</w:t>
      </w:r>
      <w:proofErr w:type="spellEnd"/>
      <w:r w:rsidR="00566054" w:rsidRPr="00566054">
        <w:rPr>
          <w:sz w:val="24"/>
        </w:rPr>
        <w:t xml:space="preserve"> </w:t>
      </w:r>
      <w:r>
        <w:rPr>
          <w:sz w:val="24"/>
        </w:rPr>
        <w:t xml:space="preserve">Disposable Absorbent </w:t>
      </w:r>
      <w:r w:rsidR="00566054" w:rsidRPr="00566054">
        <w:rPr>
          <w:sz w:val="24"/>
        </w:rPr>
        <w:t xml:space="preserve">Underwear provide maximum capacity for uninterrupted sleep.  Larger sizes hold over one quart of fluid. The </w:t>
      </w:r>
      <w:r w:rsidR="00566054" w:rsidRPr="00566054">
        <w:rPr>
          <w:i/>
          <w:sz w:val="24"/>
        </w:rPr>
        <w:t>peach</w:t>
      </w:r>
      <w:r w:rsidR="00566054" w:rsidRPr="00566054">
        <w:rPr>
          <w:sz w:val="24"/>
        </w:rPr>
        <w:t xml:space="preserve"> core guarantees skin dryness, odor reduction</w:t>
      </w:r>
      <w:r w:rsidR="0049054E">
        <w:rPr>
          <w:sz w:val="24"/>
        </w:rPr>
        <w:t>,</w:t>
      </w:r>
      <w:r w:rsidR="00566054" w:rsidRPr="00566054">
        <w:rPr>
          <w:sz w:val="24"/>
        </w:rPr>
        <w:t xml:space="preserve"> and urine pH neutralization. The</w:t>
      </w:r>
      <w:r w:rsidR="00275C12">
        <w:rPr>
          <w:sz w:val="24"/>
        </w:rPr>
        <w:t xml:space="preserve">y </w:t>
      </w:r>
      <w:r w:rsidR="00A14589">
        <w:rPr>
          <w:sz w:val="24"/>
        </w:rPr>
        <w:t>have a cloth-like outer layer with breathable sides and</w:t>
      </w:r>
      <w:r w:rsidR="00566054" w:rsidRPr="00566054">
        <w:rPr>
          <w:sz w:val="24"/>
        </w:rPr>
        <w:t xml:space="preserve"> an ample, full-rise waist panel providing a mor</w:t>
      </w:r>
      <w:r w:rsidR="002C3654">
        <w:rPr>
          <w:sz w:val="24"/>
        </w:rPr>
        <w:t xml:space="preserve">e proportioned fit.  </w:t>
      </w:r>
      <w:proofErr w:type="spellStart"/>
      <w:r w:rsidR="002C3654">
        <w:rPr>
          <w:sz w:val="24"/>
        </w:rPr>
        <w:t>Kufguards</w:t>
      </w:r>
      <w:proofErr w:type="spellEnd"/>
      <w:r w:rsidR="002C3654">
        <w:rPr>
          <w:sz w:val="24"/>
        </w:rPr>
        <w:t>®</w:t>
      </w:r>
      <w:r w:rsidR="00566054" w:rsidRPr="00566054">
        <w:rPr>
          <w:sz w:val="24"/>
        </w:rPr>
        <w:t xml:space="preserve"> </w:t>
      </w:r>
      <w:r w:rsidR="002C3654">
        <w:rPr>
          <w:sz w:val="24"/>
        </w:rPr>
        <w:t>(inner leg cuffs)</w:t>
      </w:r>
      <w:r w:rsidR="00566054" w:rsidRPr="00566054">
        <w:rPr>
          <w:sz w:val="24"/>
        </w:rPr>
        <w:t xml:space="preserve"> channel fluids into the core, helping to contain high volume urge episodes and bowel incontinence. Tear-away side seams allow for easy removal.  Blue leg elastics indicate overnight protection.  Latex-free.</w:t>
      </w:r>
    </w:p>
    <w:p w14:paraId="72301280" w14:textId="77777777" w:rsidR="00566054" w:rsidRPr="00566054" w:rsidRDefault="00566054" w:rsidP="00B50863">
      <w:pPr>
        <w:tabs>
          <w:tab w:val="left" w:pos="720"/>
          <w:tab w:val="left" w:pos="2520"/>
          <w:tab w:val="left" w:pos="3870"/>
          <w:tab w:val="left" w:pos="5310"/>
          <w:tab w:val="left" w:pos="6480"/>
          <w:tab w:val="left" w:pos="8010"/>
        </w:tabs>
        <w:rPr>
          <w:sz w:val="24"/>
        </w:rPr>
      </w:pPr>
      <w:r w:rsidRPr="00566054">
        <w:rPr>
          <w:sz w:val="24"/>
        </w:rPr>
        <w:t>Item #</w:t>
      </w:r>
      <w:r w:rsidRPr="00566054">
        <w:rPr>
          <w:sz w:val="24"/>
        </w:rPr>
        <w:tab/>
        <w:t>Size</w:t>
      </w:r>
      <w:r w:rsidRPr="00566054">
        <w:rPr>
          <w:sz w:val="24"/>
        </w:rPr>
        <w:tab/>
        <w:t>Waist/Hip</w:t>
      </w:r>
      <w:r w:rsidRPr="00566054">
        <w:rPr>
          <w:sz w:val="24"/>
        </w:rPr>
        <w:tab/>
        <w:t>Weight</w:t>
      </w:r>
      <w:r w:rsidRPr="00566054">
        <w:rPr>
          <w:sz w:val="24"/>
        </w:rPr>
        <w:tab/>
        <w:t>Capacity</w:t>
      </w:r>
      <w:r w:rsidRPr="00566054">
        <w:rPr>
          <w:sz w:val="24"/>
        </w:rPr>
        <w:tab/>
        <w:t>Package/Case</w:t>
      </w:r>
      <w:r w:rsidRPr="00566054">
        <w:rPr>
          <w:sz w:val="24"/>
        </w:rPr>
        <w:tab/>
        <w:t>HCPC</w:t>
      </w:r>
    </w:p>
    <w:p w14:paraId="3942B3E8" w14:textId="7B9A3ECD" w:rsidR="00566054" w:rsidRPr="00566054" w:rsidRDefault="00566054" w:rsidP="00B50863">
      <w:pPr>
        <w:tabs>
          <w:tab w:val="left" w:pos="720"/>
          <w:tab w:val="left" w:pos="2520"/>
          <w:tab w:val="left" w:pos="3870"/>
          <w:tab w:val="left" w:pos="5310"/>
          <w:tab w:val="left" w:pos="6480"/>
          <w:tab w:val="left" w:pos="8010"/>
        </w:tabs>
        <w:rPr>
          <w:sz w:val="24"/>
        </w:rPr>
      </w:pPr>
      <w:r w:rsidRPr="00566054">
        <w:rPr>
          <w:sz w:val="24"/>
        </w:rPr>
        <w:t>2113</w:t>
      </w:r>
      <w:r w:rsidRPr="00566054">
        <w:rPr>
          <w:sz w:val="24"/>
        </w:rPr>
        <w:tab/>
        <w:t>X-S</w:t>
      </w:r>
      <w:r w:rsidR="006F2D10">
        <w:rPr>
          <w:sz w:val="24"/>
        </w:rPr>
        <w:t>mall/Youth L</w:t>
      </w:r>
      <w:r w:rsidRPr="00566054">
        <w:rPr>
          <w:sz w:val="24"/>
        </w:rPr>
        <w:tab/>
        <w:t>17</w:t>
      </w:r>
      <w:r w:rsidR="009271B5">
        <w:rPr>
          <w:sz w:val="24"/>
        </w:rPr>
        <w:t>"</w:t>
      </w:r>
      <w:r w:rsidRPr="00566054">
        <w:rPr>
          <w:sz w:val="24"/>
        </w:rPr>
        <w:t>-28</w:t>
      </w:r>
      <w:r w:rsidR="009271B5">
        <w:rPr>
          <w:sz w:val="24"/>
        </w:rPr>
        <w:t>"</w:t>
      </w:r>
      <w:r w:rsidRPr="00566054">
        <w:rPr>
          <w:sz w:val="24"/>
        </w:rPr>
        <w:tab/>
        <w:t xml:space="preserve">65-85 </w:t>
      </w:r>
      <w:proofErr w:type="spellStart"/>
      <w:r w:rsidRPr="00566054">
        <w:rPr>
          <w:sz w:val="24"/>
        </w:rPr>
        <w:t>lbs</w:t>
      </w:r>
      <w:proofErr w:type="spellEnd"/>
      <w:r w:rsidRPr="00566054">
        <w:rPr>
          <w:sz w:val="24"/>
        </w:rPr>
        <w:tab/>
        <w:t>20.3</w:t>
      </w:r>
      <w:r w:rsidR="005A6277">
        <w:rPr>
          <w:sz w:val="24"/>
        </w:rPr>
        <w:t xml:space="preserve"> </w:t>
      </w:r>
      <w:r w:rsidR="005A6277" w:rsidRPr="005A6277">
        <w:rPr>
          <w:sz w:val="24"/>
          <w:szCs w:val="24"/>
        </w:rPr>
        <w:t>fl. oz.</w:t>
      </w:r>
      <w:r w:rsidRPr="00566054">
        <w:rPr>
          <w:sz w:val="24"/>
        </w:rPr>
        <w:tab/>
        <w:t xml:space="preserve">Pk22, Cs4 </w:t>
      </w:r>
      <w:r w:rsidRPr="00566054">
        <w:rPr>
          <w:sz w:val="24"/>
        </w:rPr>
        <w:tab/>
        <w:t>T4534</w:t>
      </w:r>
    </w:p>
    <w:p w14:paraId="4EFCAB6A" w14:textId="25FF9B99" w:rsidR="00566054" w:rsidRPr="00566054" w:rsidRDefault="00566054" w:rsidP="00B50863">
      <w:pPr>
        <w:tabs>
          <w:tab w:val="left" w:pos="720"/>
          <w:tab w:val="left" w:pos="2520"/>
          <w:tab w:val="left" w:pos="3870"/>
          <w:tab w:val="left" w:pos="5310"/>
          <w:tab w:val="left" w:pos="6480"/>
          <w:tab w:val="left" w:pos="8010"/>
        </w:tabs>
        <w:rPr>
          <w:sz w:val="24"/>
        </w:rPr>
      </w:pPr>
      <w:r w:rsidRPr="00566054">
        <w:rPr>
          <w:sz w:val="24"/>
        </w:rPr>
        <w:t>2114</w:t>
      </w:r>
      <w:r w:rsidRPr="00566054">
        <w:rPr>
          <w:sz w:val="24"/>
        </w:rPr>
        <w:tab/>
        <w:t>Small</w:t>
      </w:r>
      <w:r w:rsidR="006F2D10">
        <w:rPr>
          <w:sz w:val="24"/>
        </w:rPr>
        <w:t>/Youth XL</w:t>
      </w:r>
      <w:r w:rsidRPr="00566054">
        <w:rPr>
          <w:sz w:val="24"/>
        </w:rPr>
        <w:tab/>
        <w:t>22</w:t>
      </w:r>
      <w:r w:rsidR="009271B5">
        <w:rPr>
          <w:sz w:val="24"/>
        </w:rPr>
        <w:t>"</w:t>
      </w:r>
      <w:r w:rsidRPr="00566054">
        <w:rPr>
          <w:sz w:val="24"/>
        </w:rPr>
        <w:t>-36</w:t>
      </w:r>
      <w:r w:rsidR="009271B5">
        <w:rPr>
          <w:sz w:val="24"/>
        </w:rPr>
        <w:t>"</w:t>
      </w:r>
      <w:r w:rsidRPr="00566054">
        <w:rPr>
          <w:sz w:val="24"/>
        </w:rPr>
        <w:tab/>
        <w:t xml:space="preserve">80-125 </w:t>
      </w:r>
      <w:proofErr w:type="spellStart"/>
      <w:r w:rsidRPr="00566054">
        <w:rPr>
          <w:sz w:val="24"/>
        </w:rPr>
        <w:t>lbs</w:t>
      </w:r>
      <w:proofErr w:type="spellEnd"/>
      <w:r w:rsidRPr="00566054">
        <w:rPr>
          <w:sz w:val="24"/>
        </w:rPr>
        <w:tab/>
        <w:t>20.3</w:t>
      </w:r>
      <w:r w:rsidR="005A6277">
        <w:rPr>
          <w:sz w:val="24"/>
        </w:rPr>
        <w:t xml:space="preserve"> </w:t>
      </w:r>
      <w:r w:rsidR="005A6277" w:rsidRPr="005A6277">
        <w:rPr>
          <w:sz w:val="24"/>
          <w:szCs w:val="24"/>
        </w:rPr>
        <w:t>fl. oz.</w:t>
      </w:r>
      <w:r w:rsidRPr="00566054">
        <w:rPr>
          <w:sz w:val="24"/>
        </w:rPr>
        <w:tab/>
        <w:t xml:space="preserve">Pk20, Cs4 </w:t>
      </w:r>
      <w:r w:rsidRPr="00566054">
        <w:rPr>
          <w:sz w:val="24"/>
        </w:rPr>
        <w:tab/>
        <w:t>T4525</w:t>
      </w:r>
      <w:r w:rsidR="00B50863">
        <w:rPr>
          <w:sz w:val="24"/>
        </w:rPr>
        <w:t>/T453</w:t>
      </w:r>
      <w:r w:rsidR="0047367D">
        <w:rPr>
          <w:sz w:val="24"/>
        </w:rPr>
        <w:t>4</w:t>
      </w:r>
    </w:p>
    <w:p w14:paraId="4E48DD12" w14:textId="4CB9109E" w:rsidR="00566054" w:rsidRPr="00566054" w:rsidRDefault="00566054" w:rsidP="00B50863">
      <w:pPr>
        <w:tabs>
          <w:tab w:val="left" w:pos="720"/>
          <w:tab w:val="left" w:pos="2520"/>
          <w:tab w:val="left" w:pos="3870"/>
          <w:tab w:val="left" w:pos="5310"/>
          <w:tab w:val="left" w:pos="6480"/>
          <w:tab w:val="left" w:pos="8010"/>
        </w:tabs>
        <w:rPr>
          <w:sz w:val="24"/>
        </w:rPr>
      </w:pPr>
      <w:r w:rsidRPr="00566054">
        <w:rPr>
          <w:sz w:val="24"/>
        </w:rPr>
        <w:t>2115</w:t>
      </w:r>
      <w:r w:rsidRPr="00566054">
        <w:rPr>
          <w:sz w:val="24"/>
        </w:rPr>
        <w:tab/>
        <w:t>Medium</w:t>
      </w:r>
      <w:r w:rsidRPr="00566054">
        <w:rPr>
          <w:sz w:val="24"/>
        </w:rPr>
        <w:tab/>
        <w:t>34</w:t>
      </w:r>
      <w:r w:rsidR="009271B5">
        <w:rPr>
          <w:sz w:val="24"/>
        </w:rPr>
        <w:t>"</w:t>
      </w:r>
      <w:r w:rsidRPr="00566054">
        <w:rPr>
          <w:sz w:val="24"/>
        </w:rPr>
        <w:t>-48</w:t>
      </w:r>
      <w:r w:rsidR="009271B5">
        <w:rPr>
          <w:sz w:val="24"/>
        </w:rPr>
        <w:t>"</w:t>
      </w:r>
      <w:r w:rsidRPr="00566054">
        <w:rPr>
          <w:sz w:val="24"/>
        </w:rPr>
        <w:tab/>
        <w:t xml:space="preserve">120-175 </w:t>
      </w:r>
      <w:proofErr w:type="spellStart"/>
      <w:r w:rsidRPr="00566054">
        <w:rPr>
          <w:sz w:val="24"/>
        </w:rPr>
        <w:t>lbs</w:t>
      </w:r>
      <w:proofErr w:type="spellEnd"/>
      <w:r w:rsidRPr="00566054">
        <w:rPr>
          <w:sz w:val="24"/>
        </w:rPr>
        <w:t xml:space="preserve"> </w:t>
      </w:r>
      <w:r w:rsidRPr="00566054">
        <w:rPr>
          <w:sz w:val="24"/>
        </w:rPr>
        <w:tab/>
        <w:t>34.0</w:t>
      </w:r>
      <w:r w:rsidR="005A6277">
        <w:rPr>
          <w:sz w:val="24"/>
        </w:rPr>
        <w:t xml:space="preserve"> </w:t>
      </w:r>
      <w:r w:rsidR="005A6277" w:rsidRPr="005A6277">
        <w:rPr>
          <w:sz w:val="24"/>
          <w:szCs w:val="24"/>
        </w:rPr>
        <w:t>fl. oz.</w:t>
      </w:r>
      <w:r w:rsidRPr="00566054">
        <w:rPr>
          <w:sz w:val="24"/>
        </w:rPr>
        <w:tab/>
        <w:t>Pk18, Cs4</w:t>
      </w:r>
      <w:r w:rsidRPr="00566054">
        <w:rPr>
          <w:sz w:val="24"/>
        </w:rPr>
        <w:tab/>
        <w:t>T4526</w:t>
      </w:r>
    </w:p>
    <w:p w14:paraId="5C55D407" w14:textId="029CA646" w:rsidR="00566054" w:rsidRPr="00566054" w:rsidRDefault="00566054" w:rsidP="00B50863">
      <w:pPr>
        <w:keepNext/>
        <w:tabs>
          <w:tab w:val="left" w:pos="720"/>
          <w:tab w:val="left" w:pos="2520"/>
          <w:tab w:val="left" w:pos="3870"/>
          <w:tab w:val="left" w:pos="5310"/>
          <w:tab w:val="left" w:pos="6480"/>
          <w:tab w:val="left" w:pos="8010"/>
        </w:tabs>
        <w:outlineLvl w:val="0"/>
        <w:rPr>
          <w:sz w:val="24"/>
        </w:rPr>
      </w:pPr>
      <w:r w:rsidRPr="00566054">
        <w:rPr>
          <w:sz w:val="24"/>
        </w:rPr>
        <w:t>2116</w:t>
      </w:r>
      <w:r w:rsidRPr="00566054">
        <w:rPr>
          <w:sz w:val="24"/>
        </w:rPr>
        <w:tab/>
        <w:t>Large</w:t>
      </w:r>
      <w:r w:rsidRPr="00566054">
        <w:rPr>
          <w:sz w:val="24"/>
        </w:rPr>
        <w:tab/>
        <w:t>44</w:t>
      </w:r>
      <w:r w:rsidR="009271B5">
        <w:rPr>
          <w:sz w:val="24"/>
        </w:rPr>
        <w:t>"</w:t>
      </w:r>
      <w:r w:rsidRPr="00566054">
        <w:rPr>
          <w:sz w:val="24"/>
        </w:rPr>
        <w:t>-54</w:t>
      </w:r>
      <w:r w:rsidR="009271B5">
        <w:rPr>
          <w:sz w:val="24"/>
        </w:rPr>
        <w:t>"</w:t>
      </w:r>
      <w:r w:rsidRPr="00566054">
        <w:rPr>
          <w:sz w:val="24"/>
        </w:rPr>
        <w:tab/>
        <w:t xml:space="preserve">170-210 </w:t>
      </w:r>
      <w:proofErr w:type="spellStart"/>
      <w:r w:rsidRPr="00566054">
        <w:rPr>
          <w:sz w:val="24"/>
        </w:rPr>
        <w:t>lbs</w:t>
      </w:r>
      <w:proofErr w:type="spellEnd"/>
      <w:r w:rsidRPr="00566054">
        <w:rPr>
          <w:sz w:val="24"/>
        </w:rPr>
        <w:tab/>
        <w:t>34.0</w:t>
      </w:r>
      <w:r w:rsidR="005A6277">
        <w:rPr>
          <w:sz w:val="24"/>
        </w:rPr>
        <w:t xml:space="preserve"> </w:t>
      </w:r>
      <w:r w:rsidR="005A6277" w:rsidRPr="005A6277">
        <w:rPr>
          <w:sz w:val="24"/>
          <w:szCs w:val="24"/>
        </w:rPr>
        <w:t>fl. oz.</w:t>
      </w:r>
      <w:r w:rsidRPr="00566054">
        <w:rPr>
          <w:sz w:val="24"/>
        </w:rPr>
        <w:tab/>
        <w:t>Pk16, Cs4</w:t>
      </w:r>
      <w:r w:rsidRPr="00566054">
        <w:rPr>
          <w:sz w:val="24"/>
        </w:rPr>
        <w:tab/>
        <w:t>T4527</w:t>
      </w:r>
    </w:p>
    <w:p w14:paraId="63B3FE3C" w14:textId="6E42F9EC" w:rsidR="00566054" w:rsidRPr="00566054" w:rsidRDefault="00566054" w:rsidP="00B50863">
      <w:pPr>
        <w:keepNext/>
        <w:tabs>
          <w:tab w:val="left" w:pos="720"/>
          <w:tab w:val="left" w:pos="2520"/>
          <w:tab w:val="left" w:pos="3870"/>
          <w:tab w:val="left" w:pos="5310"/>
          <w:tab w:val="left" w:pos="6480"/>
          <w:tab w:val="left" w:pos="8010"/>
        </w:tabs>
        <w:outlineLvl w:val="0"/>
        <w:rPr>
          <w:sz w:val="24"/>
        </w:rPr>
      </w:pPr>
      <w:r w:rsidRPr="00566054">
        <w:rPr>
          <w:sz w:val="24"/>
        </w:rPr>
        <w:t>2117</w:t>
      </w:r>
      <w:r w:rsidRPr="00566054">
        <w:rPr>
          <w:sz w:val="24"/>
        </w:rPr>
        <w:tab/>
        <w:t>X-Large</w:t>
      </w:r>
      <w:r w:rsidRPr="00566054">
        <w:rPr>
          <w:sz w:val="24"/>
        </w:rPr>
        <w:tab/>
        <w:t>48</w:t>
      </w:r>
      <w:r w:rsidR="009271B5">
        <w:rPr>
          <w:sz w:val="24"/>
        </w:rPr>
        <w:t>"</w:t>
      </w:r>
      <w:r w:rsidRPr="00566054">
        <w:rPr>
          <w:sz w:val="24"/>
        </w:rPr>
        <w:t>-66</w:t>
      </w:r>
      <w:r w:rsidR="009271B5">
        <w:rPr>
          <w:sz w:val="24"/>
        </w:rPr>
        <w:t>"</w:t>
      </w:r>
      <w:r w:rsidRPr="00566054">
        <w:rPr>
          <w:sz w:val="24"/>
        </w:rPr>
        <w:tab/>
        <w:t xml:space="preserve">210-250 </w:t>
      </w:r>
      <w:proofErr w:type="spellStart"/>
      <w:r w:rsidRPr="00566054">
        <w:rPr>
          <w:sz w:val="24"/>
        </w:rPr>
        <w:t>lbs</w:t>
      </w:r>
      <w:proofErr w:type="spellEnd"/>
      <w:r w:rsidRPr="00566054">
        <w:rPr>
          <w:sz w:val="24"/>
        </w:rPr>
        <w:tab/>
        <w:t>34.0</w:t>
      </w:r>
      <w:r w:rsidR="005A6277">
        <w:rPr>
          <w:sz w:val="24"/>
        </w:rPr>
        <w:t xml:space="preserve"> </w:t>
      </w:r>
      <w:r w:rsidR="005A6277" w:rsidRPr="005A6277">
        <w:rPr>
          <w:sz w:val="24"/>
          <w:szCs w:val="24"/>
        </w:rPr>
        <w:t>fl. oz.</w:t>
      </w:r>
      <w:r w:rsidRPr="00566054">
        <w:rPr>
          <w:sz w:val="24"/>
        </w:rPr>
        <w:tab/>
        <w:t>Pk14, Cs4</w:t>
      </w:r>
      <w:r w:rsidRPr="00566054">
        <w:rPr>
          <w:sz w:val="24"/>
        </w:rPr>
        <w:tab/>
        <w:t>T4528</w:t>
      </w:r>
    </w:p>
    <w:p w14:paraId="27065B86" w14:textId="66643E36" w:rsidR="007406CD" w:rsidRDefault="00DE7723" w:rsidP="00B50863">
      <w:pPr>
        <w:tabs>
          <w:tab w:val="left" w:pos="720"/>
          <w:tab w:val="left" w:pos="2520"/>
          <w:tab w:val="left" w:pos="3870"/>
          <w:tab w:val="left" w:pos="5310"/>
          <w:tab w:val="left" w:pos="6480"/>
          <w:tab w:val="left" w:pos="8010"/>
        </w:tabs>
        <w:rPr>
          <w:sz w:val="24"/>
          <w:lang w:val="x-none" w:eastAsia="x-none"/>
        </w:rPr>
      </w:pPr>
      <w:r>
        <w:rPr>
          <w:sz w:val="24"/>
          <w:lang w:val="x-none" w:eastAsia="x-none"/>
        </w:rPr>
        <w:t>2118</w:t>
      </w:r>
      <w:r>
        <w:rPr>
          <w:sz w:val="24"/>
          <w:lang w:val="x-none" w:eastAsia="x-none"/>
        </w:rPr>
        <w:tab/>
        <w:t>2XL</w:t>
      </w:r>
      <w:r w:rsidR="00700470">
        <w:rPr>
          <w:sz w:val="24"/>
          <w:lang w:val="x-none" w:eastAsia="x-none"/>
        </w:rPr>
        <w:t>/Bariatric</w:t>
      </w:r>
      <w:r w:rsidR="00566054" w:rsidRPr="00566054">
        <w:rPr>
          <w:sz w:val="24"/>
          <w:lang w:val="x-none" w:eastAsia="x-none"/>
        </w:rPr>
        <w:tab/>
        <w:t>62</w:t>
      </w:r>
      <w:r w:rsidR="009271B5">
        <w:rPr>
          <w:sz w:val="24"/>
          <w:lang w:val="x-none" w:eastAsia="x-none"/>
        </w:rPr>
        <w:t>"</w:t>
      </w:r>
      <w:r w:rsidR="00566054" w:rsidRPr="00566054">
        <w:rPr>
          <w:sz w:val="24"/>
          <w:lang w:val="x-none" w:eastAsia="x-none"/>
        </w:rPr>
        <w:t>-80</w:t>
      </w:r>
      <w:r w:rsidR="009271B5">
        <w:rPr>
          <w:sz w:val="24"/>
          <w:lang w:val="x-none" w:eastAsia="x-none"/>
        </w:rPr>
        <w:t>"</w:t>
      </w:r>
      <w:r w:rsidR="00566054" w:rsidRPr="00566054">
        <w:rPr>
          <w:sz w:val="24"/>
          <w:lang w:val="x-none" w:eastAsia="x-none"/>
        </w:rPr>
        <w:tab/>
      </w:r>
      <w:r w:rsidR="007406CD">
        <w:rPr>
          <w:sz w:val="24"/>
          <w:lang w:val="x-none" w:eastAsia="x-none"/>
        </w:rPr>
        <w:t xml:space="preserve">250+ </w:t>
      </w:r>
      <w:proofErr w:type="spellStart"/>
      <w:r w:rsidR="007406CD">
        <w:rPr>
          <w:sz w:val="24"/>
          <w:lang w:val="x-none" w:eastAsia="x-none"/>
        </w:rPr>
        <w:t>lbs</w:t>
      </w:r>
      <w:proofErr w:type="spellEnd"/>
      <w:r w:rsidR="007406CD">
        <w:rPr>
          <w:sz w:val="24"/>
          <w:lang w:val="x-none" w:eastAsia="x-none"/>
        </w:rPr>
        <w:tab/>
        <w:t>34.0</w:t>
      </w:r>
      <w:r w:rsidR="005A6277">
        <w:rPr>
          <w:sz w:val="24"/>
          <w:lang w:val="x-none" w:eastAsia="x-none"/>
        </w:rPr>
        <w:t xml:space="preserve"> </w:t>
      </w:r>
      <w:r w:rsidR="005A6277" w:rsidRPr="005A6277">
        <w:rPr>
          <w:sz w:val="24"/>
          <w:szCs w:val="24"/>
        </w:rPr>
        <w:t>fl. oz.</w:t>
      </w:r>
      <w:r w:rsidR="007406CD">
        <w:rPr>
          <w:sz w:val="24"/>
          <w:lang w:val="x-none" w:eastAsia="x-none"/>
        </w:rPr>
        <w:tab/>
        <w:t>Pk12, Cs4</w:t>
      </w:r>
      <w:r w:rsidR="007406CD">
        <w:rPr>
          <w:sz w:val="24"/>
          <w:lang w:val="x-none" w:eastAsia="x-none"/>
        </w:rPr>
        <w:tab/>
        <w:t>T454</w:t>
      </w:r>
      <w:r w:rsidR="00342FF1">
        <w:rPr>
          <w:sz w:val="24"/>
          <w:lang w:val="x-none" w:eastAsia="x-none"/>
        </w:rPr>
        <w:t>4</w:t>
      </w:r>
    </w:p>
    <w:p w14:paraId="41AFEDFD" w14:textId="4CE69036" w:rsidR="00BF4BAB" w:rsidRDefault="00BF4BAB" w:rsidP="00566054">
      <w:pPr>
        <w:tabs>
          <w:tab w:val="left" w:pos="720"/>
          <w:tab w:val="left" w:pos="1800"/>
          <w:tab w:val="left" w:pos="2970"/>
          <w:tab w:val="left" w:pos="4500"/>
        </w:tabs>
        <w:rPr>
          <w:sz w:val="24"/>
          <w:lang w:val="x-none" w:eastAsia="x-none"/>
        </w:rPr>
      </w:pPr>
    </w:p>
    <w:p w14:paraId="44373910" w14:textId="77777777" w:rsidR="0047367D" w:rsidRDefault="0047367D" w:rsidP="00566054">
      <w:pPr>
        <w:tabs>
          <w:tab w:val="left" w:pos="720"/>
          <w:tab w:val="left" w:pos="1800"/>
          <w:tab w:val="left" w:pos="2970"/>
          <w:tab w:val="left" w:pos="4500"/>
        </w:tabs>
        <w:rPr>
          <w:sz w:val="24"/>
          <w:lang w:val="x-none" w:eastAsia="x-none"/>
        </w:rPr>
      </w:pPr>
    </w:p>
    <w:p w14:paraId="54FD2829" w14:textId="74563AF8" w:rsidR="007406CD" w:rsidRPr="007406CD" w:rsidRDefault="007406CD" w:rsidP="00566054">
      <w:pPr>
        <w:tabs>
          <w:tab w:val="left" w:pos="720"/>
          <w:tab w:val="left" w:pos="1800"/>
          <w:tab w:val="left" w:pos="2970"/>
          <w:tab w:val="left" w:pos="4500"/>
        </w:tabs>
        <w:rPr>
          <w:b/>
          <w:sz w:val="24"/>
          <w:lang w:val="x-none" w:eastAsia="x-none"/>
        </w:rPr>
      </w:pPr>
      <w:r w:rsidRPr="007406CD">
        <w:rPr>
          <w:b/>
          <w:sz w:val="24"/>
          <w:lang w:val="x-none" w:eastAsia="x-none"/>
        </w:rPr>
        <w:t xml:space="preserve">TQ </w:t>
      </w:r>
      <w:proofErr w:type="spellStart"/>
      <w:r w:rsidRPr="007406CD">
        <w:rPr>
          <w:b/>
          <w:sz w:val="24"/>
          <w:lang w:val="x-none" w:eastAsia="x-none"/>
        </w:rPr>
        <w:t>Underpads</w:t>
      </w:r>
      <w:proofErr w:type="spellEnd"/>
    </w:p>
    <w:p w14:paraId="5435B41C" w14:textId="77777777" w:rsidR="00123538" w:rsidRPr="00566054" w:rsidRDefault="00123538" w:rsidP="00566054">
      <w:pPr>
        <w:tabs>
          <w:tab w:val="left" w:pos="720"/>
          <w:tab w:val="left" w:pos="1800"/>
          <w:tab w:val="left" w:pos="2970"/>
          <w:tab w:val="left" w:pos="4500"/>
        </w:tabs>
        <w:rPr>
          <w:sz w:val="24"/>
          <w:lang w:val="x-none" w:eastAsia="x-none"/>
        </w:rPr>
      </w:pPr>
    </w:p>
    <w:p w14:paraId="7060E0CE" w14:textId="1F8BB16C" w:rsidR="00921096" w:rsidRPr="00566054" w:rsidRDefault="00921096" w:rsidP="00921096">
      <w:pPr>
        <w:rPr>
          <w:b/>
          <w:sz w:val="24"/>
          <w:lang w:val="x-none" w:eastAsia="x-none"/>
        </w:rPr>
      </w:pPr>
      <w:r w:rsidRPr="00566054">
        <w:rPr>
          <w:b/>
          <w:sz w:val="24"/>
          <w:lang w:val="x-none" w:eastAsia="x-none"/>
        </w:rPr>
        <w:t xml:space="preserve">Tranquility® AIR-Plus™ </w:t>
      </w:r>
      <w:r>
        <w:rPr>
          <w:b/>
          <w:sz w:val="24"/>
          <w:lang w:eastAsia="x-none"/>
        </w:rPr>
        <w:t xml:space="preserve">Extra-Strength </w:t>
      </w:r>
      <w:r>
        <w:rPr>
          <w:b/>
          <w:sz w:val="24"/>
          <w:lang w:val="x-none" w:eastAsia="x-none"/>
        </w:rPr>
        <w:t xml:space="preserve">Breathable </w:t>
      </w:r>
      <w:proofErr w:type="spellStart"/>
      <w:r w:rsidRPr="00566054">
        <w:rPr>
          <w:b/>
          <w:sz w:val="24"/>
          <w:lang w:val="x-none" w:eastAsia="x-none"/>
        </w:rPr>
        <w:t>Underpad</w:t>
      </w:r>
      <w:r>
        <w:rPr>
          <w:b/>
          <w:sz w:val="24"/>
          <w:lang w:val="x-none" w:eastAsia="x-none"/>
        </w:rPr>
        <w:t>s</w:t>
      </w:r>
      <w:proofErr w:type="spellEnd"/>
    </w:p>
    <w:p w14:paraId="4F9D2D94" w14:textId="77777777" w:rsidR="00921096" w:rsidRPr="00566054" w:rsidRDefault="00921096" w:rsidP="00921096">
      <w:pPr>
        <w:rPr>
          <w:sz w:val="24"/>
          <w:lang w:val="x-none" w:eastAsia="x-none"/>
        </w:rPr>
      </w:pPr>
      <w:r w:rsidRPr="00566054">
        <w:rPr>
          <w:sz w:val="24"/>
          <w:lang w:val="x-none" w:eastAsia="x-none"/>
        </w:rPr>
        <w:t>For Maximum Protection</w:t>
      </w:r>
    </w:p>
    <w:p w14:paraId="0E106184" w14:textId="44311224" w:rsidR="00921096" w:rsidRPr="00921096" w:rsidRDefault="00921096" w:rsidP="00921096">
      <w:pPr>
        <w:rPr>
          <w:sz w:val="24"/>
          <w:lang w:eastAsia="x-none"/>
        </w:rPr>
      </w:pPr>
      <w:r w:rsidRPr="00921096">
        <w:rPr>
          <w:sz w:val="24"/>
          <w:lang w:eastAsia="x-none"/>
        </w:rPr>
        <w:t>Tranquility</w:t>
      </w:r>
      <w:r>
        <w:rPr>
          <w:sz w:val="24"/>
          <w:lang w:val="x-none" w:eastAsia="x-none"/>
        </w:rPr>
        <w:t>®</w:t>
      </w:r>
      <w:r w:rsidRPr="00921096">
        <w:rPr>
          <w:sz w:val="24"/>
          <w:lang w:eastAsia="x-none"/>
        </w:rPr>
        <w:t xml:space="preserve"> AIR-Plus</w:t>
      </w:r>
      <w:r>
        <w:rPr>
          <w:sz w:val="24"/>
          <w:lang w:val="x-none" w:eastAsia="x-none"/>
        </w:rPr>
        <w:t>™</w:t>
      </w:r>
      <w:r w:rsidRPr="00921096">
        <w:rPr>
          <w:sz w:val="24"/>
          <w:lang w:eastAsia="x-none"/>
        </w:rPr>
        <w:t xml:space="preserve"> Extra-Strength Breathable </w:t>
      </w:r>
      <w:proofErr w:type="spellStart"/>
      <w:r w:rsidRPr="00921096">
        <w:rPr>
          <w:sz w:val="24"/>
          <w:lang w:eastAsia="x-none"/>
        </w:rPr>
        <w:t>Underpad</w:t>
      </w:r>
      <w:proofErr w:type="spellEnd"/>
      <w:r w:rsidRPr="00921096">
        <w:rPr>
          <w:sz w:val="24"/>
          <w:lang w:eastAsia="x-none"/>
        </w:rPr>
        <w:t xml:space="preserve"> is strong enough for boosting,</w:t>
      </w:r>
      <w:r>
        <w:rPr>
          <w:sz w:val="24"/>
          <w:lang w:eastAsia="x-none"/>
        </w:rPr>
        <w:t xml:space="preserve"> </w:t>
      </w:r>
      <w:r w:rsidRPr="00921096">
        <w:rPr>
          <w:sz w:val="24"/>
          <w:lang w:eastAsia="x-none"/>
        </w:rPr>
        <w:t xml:space="preserve">turning, and </w:t>
      </w:r>
      <w:proofErr w:type="gramStart"/>
      <w:r w:rsidRPr="00921096">
        <w:rPr>
          <w:sz w:val="24"/>
          <w:lang w:eastAsia="x-none"/>
        </w:rPr>
        <w:t>repositioning.*</w:t>
      </w:r>
      <w:proofErr w:type="gramEnd"/>
      <w:r w:rsidRPr="00921096">
        <w:rPr>
          <w:sz w:val="24"/>
          <w:lang w:eastAsia="x-none"/>
        </w:rPr>
        <w:t xml:space="preserve"> The </w:t>
      </w:r>
      <w:proofErr w:type="spellStart"/>
      <w:r w:rsidRPr="00921096">
        <w:rPr>
          <w:sz w:val="24"/>
          <w:lang w:eastAsia="x-none"/>
        </w:rPr>
        <w:t>underpad’s</w:t>
      </w:r>
      <w:proofErr w:type="spellEnd"/>
      <w:r w:rsidRPr="00921096">
        <w:rPr>
          <w:sz w:val="24"/>
          <w:lang w:eastAsia="x-none"/>
        </w:rPr>
        <w:t xml:space="preserve"> breathability lets air circulate creating an ideal microclimate to support skin integrity. The cloth-like material feels soft against the skin improving comfort. The high absorbency of </w:t>
      </w:r>
      <w:proofErr w:type="spellStart"/>
      <w:r w:rsidRPr="00921096">
        <w:rPr>
          <w:sz w:val="24"/>
          <w:lang w:eastAsia="x-none"/>
        </w:rPr>
        <w:t>PowerSorb</w:t>
      </w:r>
      <w:proofErr w:type="spellEnd"/>
      <w:r w:rsidRPr="00921096">
        <w:rPr>
          <w:sz w:val="24"/>
          <w:vertAlign w:val="superscript"/>
          <w:lang w:eastAsia="x-none"/>
        </w:rPr>
        <w:t>®</w:t>
      </w:r>
      <w:r w:rsidRPr="00921096">
        <w:rPr>
          <w:sz w:val="24"/>
          <w:lang w:eastAsia="x-none"/>
        </w:rPr>
        <w:t>, quick-wicking absorbent layer, protects mattresses and bed systems from fluid damage and helps to reduce laundry by</w:t>
      </w:r>
      <w:r>
        <w:rPr>
          <w:sz w:val="24"/>
          <w:lang w:eastAsia="x-none"/>
        </w:rPr>
        <w:t xml:space="preserve"> </w:t>
      </w:r>
      <w:r w:rsidRPr="00921096">
        <w:rPr>
          <w:sz w:val="24"/>
          <w:lang w:eastAsia="x-none"/>
        </w:rPr>
        <w:t>eliminating leakage. Overall cost of care is lowered with fewer changes needed and less products used.</w:t>
      </w:r>
      <w:r>
        <w:rPr>
          <w:sz w:val="24"/>
          <w:lang w:eastAsia="x-none"/>
        </w:rPr>
        <w:t xml:space="preserve"> Latex-free.</w:t>
      </w:r>
    </w:p>
    <w:p w14:paraId="0C9731C8" w14:textId="54CCB91E" w:rsidR="00921096" w:rsidRPr="00921096" w:rsidRDefault="00921096" w:rsidP="00921096">
      <w:pPr>
        <w:rPr>
          <w:b/>
          <w:sz w:val="24"/>
          <w:lang w:eastAsia="x-none"/>
        </w:rPr>
      </w:pPr>
      <w:r w:rsidRPr="00921096">
        <w:rPr>
          <w:b/>
          <w:sz w:val="24"/>
          <w:lang w:eastAsia="x-none"/>
        </w:rPr>
        <w:t>*</w:t>
      </w:r>
      <w:r w:rsidRPr="00921096">
        <w:rPr>
          <w:b/>
          <w:i/>
          <w:sz w:val="24"/>
          <w:lang w:eastAsia="x-none"/>
        </w:rPr>
        <w:t>Must be used in accordance with Safe Patient Handling Guidelines.</w:t>
      </w:r>
    </w:p>
    <w:p w14:paraId="3CE9D631" w14:textId="77777777" w:rsidR="00921096" w:rsidRPr="00566054" w:rsidRDefault="00921096" w:rsidP="00921096">
      <w:pPr>
        <w:tabs>
          <w:tab w:val="left" w:pos="810"/>
          <w:tab w:val="left" w:pos="2520"/>
          <w:tab w:val="left" w:pos="3870"/>
          <w:tab w:val="left" w:pos="5760"/>
          <w:tab w:val="left" w:pos="8190"/>
        </w:tabs>
        <w:ind w:right="-270"/>
        <w:rPr>
          <w:sz w:val="24"/>
          <w:lang w:val="x-none" w:eastAsia="x-none"/>
        </w:rPr>
      </w:pPr>
      <w:r>
        <w:rPr>
          <w:sz w:val="24"/>
          <w:lang w:val="x-none" w:eastAsia="x-none"/>
        </w:rPr>
        <w:t>Item #</w:t>
      </w:r>
      <w:r>
        <w:rPr>
          <w:sz w:val="24"/>
          <w:lang w:val="x-none" w:eastAsia="x-none"/>
        </w:rPr>
        <w:tab/>
        <w:t>Description</w:t>
      </w:r>
      <w:r>
        <w:rPr>
          <w:sz w:val="24"/>
          <w:lang w:val="x-none" w:eastAsia="x-none"/>
        </w:rPr>
        <w:tab/>
        <w:t>Size</w:t>
      </w:r>
      <w:r>
        <w:rPr>
          <w:sz w:val="24"/>
          <w:lang w:val="x-none" w:eastAsia="x-none"/>
        </w:rPr>
        <w:tab/>
        <w:t>Capacity</w:t>
      </w:r>
      <w:r>
        <w:rPr>
          <w:sz w:val="24"/>
          <w:lang w:val="x-none" w:eastAsia="x-none"/>
        </w:rPr>
        <w:tab/>
      </w:r>
      <w:r w:rsidRPr="00566054">
        <w:rPr>
          <w:sz w:val="24"/>
          <w:lang w:val="x-none" w:eastAsia="x-none"/>
        </w:rPr>
        <w:t>P</w:t>
      </w:r>
      <w:r w:rsidRPr="00566054">
        <w:rPr>
          <w:sz w:val="24"/>
          <w:lang w:eastAsia="x-none"/>
        </w:rPr>
        <w:t>ackage/Case</w:t>
      </w:r>
      <w:r>
        <w:rPr>
          <w:sz w:val="24"/>
          <w:lang w:val="x-none" w:eastAsia="x-none"/>
        </w:rPr>
        <w:tab/>
      </w:r>
      <w:r w:rsidRPr="00566054">
        <w:rPr>
          <w:sz w:val="24"/>
          <w:lang w:val="x-none" w:eastAsia="x-none"/>
        </w:rPr>
        <w:t>HCPC</w:t>
      </w:r>
    </w:p>
    <w:p w14:paraId="128BCA6A" w14:textId="1B5E5EE5" w:rsidR="00921096" w:rsidRDefault="00921096" w:rsidP="00921096">
      <w:pPr>
        <w:tabs>
          <w:tab w:val="left" w:pos="810"/>
          <w:tab w:val="left" w:pos="2520"/>
          <w:tab w:val="left" w:pos="3870"/>
          <w:tab w:val="left" w:pos="5760"/>
          <w:tab w:val="left" w:pos="8190"/>
        </w:tabs>
        <w:ind w:right="-450"/>
        <w:rPr>
          <w:sz w:val="24"/>
          <w:lang w:val="x-none" w:eastAsia="x-none"/>
        </w:rPr>
      </w:pPr>
      <w:r>
        <w:rPr>
          <w:sz w:val="24"/>
          <w:lang w:val="x-none" w:eastAsia="x-none"/>
        </w:rPr>
        <w:t>271</w:t>
      </w:r>
      <w:r>
        <w:rPr>
          <w:sz w:val="24"/>
          <w:lang w:eastAsia="x-none"/>
        </w:rPr>
        <w:t>1</w:t>
      </w:r>
      <w:r>
        <w:rPr>
          <w:sz w:val="24"/>
          <w:lang w:val="x-none" w:eastAsia="x-none"/>
        </w:rPr>
        <w:tab/>
      </w:r>
      <w:r>
        <w:rPr>
          <w:sz w:val="24"/>
          <w:lang w:eastAsia="x-none"/>
        </w:rPr>
        <w:t>Extra-Strength</w:t>
      </w:r>
      <w:r w:rsidRPr="00566054">
        <w:rPr>
          <w:sz w:val="24"/>
          <w:lang w:val="x-none" w:eastAsia="x-none"/>
        </w:rPr>
        <w:tab/>
        <w:t>30</w:t>
      </w:r>
      <w:r>
        <w:rPr>
          <w:sz w:val="24"/>
          <w:lang w:val="x-none" w:eastAsia="x-none"/>
        </w:rPr>
        <w:t>"</w:t>
      </w:r>
      <w:r w:rsidRPr="00566054">
        <w:rPr>
          <w:sz w:val="24"/>
          <w:lang w:val="x-none" w:eastAsia="x-none"/>
        </w:rPr>
        <w:t xml:space="preserve"> x 36</w:t>
      </w:r>
      <w:r>
        <w:rPr>
          <w:sz w:val="24"/>
          <w:lang w:val="x-none" w:eastAsia="x-none"/>
        </w:rPr>
        <w:t>"</w:t>
      </w:r>
      <w:r w:rsidRPr="00566054">
        <w:rPr>
          <w:sz w:val="24"/>
          <w:lang w:val="x-none" w:eastAsia="x-none"/>
        </w:rPr>
        <w:tab/>
        <w:t xml:space="preserve">34.0 </w:t>
      </w:r>
      <w:r w:rsidRPr="005A6277">
        <w:rPr>
          <w:sz w:val="24"/>
          <w:szCs w:val="24"/>
        </w:rPr>
        <w:t>fl. oz.</w:t>
      </w:r>
      <w:r w:rsidRPr="00566054">
        <w:rPr>
          <w:sz w:val="24"/>
          <w:lang w:val="x-none" w:eastAsia="x-none"/>
        </w:rPr>
        <w:tab/>
        <w:t>Pk</w:t>
      </w:r>
      <w:r>
        <w:rPr>
          <w:sz w:val="24"/>
          <w:lang w:val="x-none" w:eastAsia="x-none"/>
        </w:rPr>
        <w:t>10</w:t>
      </w:r>
      <w:r w:rsidRPr="00566054">
        <w:rPr>
          <w:sz w:val="24"/>
          <w:lang w:val="x-none" w:eastAsia="x-none"/>
        </w:rPr>
        <w:t xml:space="preserve">, Cs4 </w:t>
      </w:r>
      <w:r w:rsidRPr="00566054">
        <w:rPr>
          <w:sz w:val="24"/>
          <w:lang w:val="x-none" w:eastAsia="x-none"/>
        </w:rPr>
        <w:tab/>
        <w:t>T4541</w:t>
      </w:r>
      <w:r>
        <w:rPr>
          <w:sz w:val="24"/>
          <w:lang w:val="x-none" w:eastAsia="x-none"/>
        </w:rPr>
        <w:t>/A4554</w:t>
      </w:r>
    </w:p>
    <w:p w14:paraId="0E6B2DD1" w14:textId="77777777" w:rsidR="00921096" w:rsidRPr="00566054" w:rsidRDefault="00921096" w:rsidP="00921096">
      <w:pPr>
        <w:tabs>
          <w:tab w:val="left" w:pos="810"/>
          <w:tab w:val="left" w:pos="2520"/>
          <w:tab w:val="left" w:pos="3870"/>
          <w:tab w:val="left" w:pos="5760"/>
          <w:tab w:val="left" w:pos="8190"/>
        </w:tabs>
        <w:ind w:right="-450"/>
        <w:rPr>
          <w:sz w:val="24"/>
          <w:lang w:val="x-none" w:eastAsia="x-none"/>
        </w:rPr>
      </w:pPr>
    </w:p>
    <w:p w14:paraId="7A406DE6" w14:textId="77777777" w:rsidR="00921096" w:rsidRDefault="00921096" w:rsidP="00566054">
      <w:pPr>
        <w:rPr>
          <w:b/>
          <w:sz w:val="24"/>
          <w:lang w:val="x-none" w:eastAsia="x-none"/>
        </w:rPr>
      </w:pPr>
    </w:p>
    <w:p w14:paraId="08926540" w14:textId="115B650D" w:rsidR="00566054" w:rsidRPr="00566054" w:rsidRDefault="00566054" w:rsidP="00566054">
      <w:pPr>
        <w:rPr>
          <w:b/>
          <w:sz w:val="24"/>
          <w:lang w:val="x-none" w:eastAsia="x-none"/>
        </w:rPr>
      </w:pPr>
      <w:r w:rsidRPr="00566054">
        <w:rPr>
          <w:b/>
          <w:sz w:val="24"/>
          <w:lang w:val="x-none" w:eastAsia="x-none"/>
        </w:rPr>
        <w:t xml:space="preserve">Tranquility® AIR-Plus™ </w:t>
      </w:r>
      <w:r w:rsidR="00965A89">
        <w:rPr>
          <w:b/>
          <w:sz w:val="24"/>
          <w:lang w:val="x-none" w:eastAsia="x-none"/>
        </w:rPr>
        <w:t xml:space="preserve">Breathable </w:t>
      </w:r>
      <w:proofErr w:type="spellStart"/>
      <w:r w:rsidRPr="00566054">
        <w:rPr>
          <w:b/>
          <w:sz w:val="24"/>
          <w:lang w:val="x-none" w:eastAsia="x-none"/>
        </w:rPr>
        <w:t>Underpad</w:t>
      </w:r>
      <w:r w:rsidR="00965A89">
        <w:rPr>
          <w:b/>
          <w:sz w:val="24"/>
          <w:lang w:val="x-none" w:eastAsia="x-none"/>
        </w:rPr>
        <w:t>s</w:t>
      </w:r>
      <w:proofErr w:type="spellEnd"/>
    </w:p>
    <w:p w14:paraId="7343077D" w14:textId="77777777" w:rsidR="00566054" w:rsidRPr="00566054" w:rsidRDefault="00566054" w:rsidP="00566054">
      <w:pPr>
        <w:rPr>
          <w:sz w:val="24"/>
          <w:lang w:val="x-none" w:eastAsia="x-none"/>
        </w:rPr>
      </w:pPr>
      <w:r w:rsidRPr="00566054">
        <w:rPr>
          <w:sz w:val="24"/>
          <w:lang w:val="x-none" w:eastAsia="x-none"/>
        </w:rPr>
        <w:t>For Maximum Protection</w:t>
      </w:r>
    </w:p>
    <w:p w14:paraId="367F9F84" w14:textId="7F29BDE6" w:rsidR="000872D0" w:rsidRDefault="001C3DE9" w:rsidP="0069171B">
      <w:pPr>
        <w:rPr>
          <w:sz w:val="24"/>
          <w:lang w:eastAsia="x-none"/>
        </w:rPr>
      </w:pPr>
      <w:r>
        <w:rPr>
          <w:sz w:val="24"/>
          <w:lang w:val="x-none" w:eastAsia="x-none"/>
        </w:rPr>
        <w:t xml:space="preserve">Tranquility® </w:t>
      </w:r>
      <w:r w:rsidR="00566054" w:rsidRPr="00566054">
        <w:rPr>
          <w:sz w:val="24"/>
          <w:lang w:val="x-none" w:eastAsia="x-none"/>
        </w:rPr>
        <w:t>AIR-Plus</w:t>
      </w:r>
      <w:r>
        <w:rPr>
          <w:sz w:val="24"/>
          <w:lang w:val="x-none" w:eastAsia="x-none"/>
        </w:rPr>
        <w:t>™ Breathable</w:t>
      </w:r>
      <w:r w:rsidR="00566054" w:rsidRPr="00566054">
        <w:rPr>
          <w:sz w:val="24"/>
          <w:lang w:val="x-none" w:eastAsia="x-none"/>
        </w:rPr>
        <w:t xml:space="preserve"> </w:t>
      </w:r>
      <w:r w:rsidR="00566054" w:rsidRPr="00566054">
        <w:rPr>
          <w:sz w:val="24"/>
          <w:lang w:eastAsia="x-none"/>
        </w:rPr>
        <w:t>U</w:t>
      </w:r>
      <w:proofErr w:type="spellStart"/>
      <w:r w:rsidR="00566054" w:rsidRPr="00566054">
        <w:rPr>
          <w:sz w:val="24"/>
          <w:lang w:val="x-none" w:eastAsia="x-none"/>
        </w:rPr>
        <w:t>nderpad</w:t>
      </w:r>
      <w:r w:rsidR="00566054" w:rsidRPr="00566054">
        <w:rPr>
          <w:sz w:val="24"/>
          <w:lang w:eastAsia="x-none"/>
        </w:rPr>
        <w:t>s</w:t>
      </w:r>
      <w:proofErr w:type="spellEnd"/>
      <w:r w:rsidR="00566054" w:rsidRPr="00566054">
        <w:rPr>
          <w:sz w:val="24"/>
          <w:lang w:val="x-none" w:eastAsia="x-none"/>
        </w:rPr>
        <w:t xml:space="preserve"> </w:t>
      </w:r>
      <w:r w:rsidR="00566054" w:rsidRPr="00566054">
        <w:rPr>
          <w:sz w:val="24"/>
          <w:lang w:eastAsia="x-none"/>
        </w:rPr>
        <w:t xml:space="preserve">are </w:t>
      </w:r>
      <w:r w:rsidR="00566054" w:rsidRPr="00566054">
        <w:rPr>
          <w:sz w:val="24"/>
          <w:lang w:val="x-none" w:eastAsia="x-none"/>
        </w:rPr>
        <w:t>designed for use with low-air-loss bed systems</w:t>
      </w:r>
      <w:r w:rsidR="00566054" w:rsidRPr="00566054">
        <w:rPr>
          <w:sz w:val="24"/>
          <w:lang w:eastAsia="x-none"/>
        </w:rPr>
        <w:t xml:space="preserve">.  The microporous </w:t>
      </w:r>
      <w:proofErr w:type="spellStart"/>
      <w:r w:rsidR="00566054" w:rsidRPr="00566054">
        <w:rPr>
          <w:sz w:val="24"/>
          <w:lang w:eastAsia="x-none"/>
        </w:rPr>
        <w:t>backsheet</w:t>
      </w:r>
      <w:proofErr w:type="spellEnd"/>
      <w:r w:rsidR="00566054" w:rsidRPr="00566054">
        <w:rPr>
          <w:sz w:val="24"/>
          <w:lang w:eastAsia="x-none"/>
        </w:rPr>
        <w:t xml:space="preserve"> allows heat, air</w:t>
      </w:r>
      <w:r w:rsidR="0049054E">
        <w:rPr>
          <w:sz w:val="24"/>
          <w:lang w:eastAsia="x-none"/>
        </w:rPr>
        <w:t>,</w:t>
      </w:r>
      <w:r w:rsidR="00566054" w:rsidRPr="00566054">
        <w:rPr>
          <w:sz w:val="24"/>
          <w:lang w:eastAsia="x-none"/>
        </w:rPr>
        <w:t xml:space="preserve"> and </w:t>
      </w:r>
      <w:r w:rsidR="00965A89">
        <w:rPr>
          <w:sz w:val="24"/>
          <w:lang w:eastAsia="x-none"/>
        </w:rPr>
        <w:t>water</w:t>
      </w:r>
      <w:r w:rsidR="00566054" w:rsidRPr="00566054">
        <w:rPr>
          <w:sz w:val="24"/>
          <w:lang w:eastAsia="x-none"/>
        </w:rPr>
        <w:t xml:space="preserve"> vapor to escape improving</w:t>
      </w:r>
      <w:r w:rsidR="00566054" w:rsidRPr="00566054">
        <w:rPr>
          <w:sz w:val="24"/>
          <w:lang w:val="x-none" w:eastAsia="x-none"/>
        </w:rPr>
        <w:t xml:space="preserve"> air circulation</w:t>
      </w:r>
      <w:r w:rsidR="00566054" w:rsidRPr="00566054">
        <w:rPr>
          <w:sz w:val="24"/>
          <w:lang w:eastAsia="x-none"/>
        </w:rPr>
        <w:t xml:space="preserve"> and</w:t>
      </w:r>
      <w:r w:rsidR="00965A89">
        <w:rPr>
          <w:sz w:val="24"/>
          <w:lang w:val="x-none" w:eastAsia="x-none"/>
        </w:rPr>
        <w:t xml:space="preserve"> supporting </w:t>
      </w:r>
      <w:r w:rsidR="00566054" w:rsidRPr="00566054">
        <w:rPr>
          <w:sz w:val="24"/>
          <w:lang w:val="x-none" w:eastAsia="x-none"/>
        </w:rPr>
        <w:t xml:space="preserve">optimal skin </w:t>
      </w:r>
      <w:r w:rsidR="0069171B">
        <w:rPr>
          <w:sz w:val="24"/>
          <w:lang w:eastAsia="x-none"/>
        </w:rPr>
        <w:t xml:space="preserve">integrity while preserving </w:t>
      </w:r>
      <w:r w:rsidR="00566054" w:rsidRPr="00566054">
        <w:rPr>
          <w:sz w:val="24"/>
          <w:lang w:eastAsia="x-none"/>
        </w:rPr>
        <w:t>mattress and bed</w:t>
      </w:r>
      <w:r w:rsidR="00FF55AB">
        <w:rPr>
          <w:sz w:val="24"/>
          <w:lang w:eastAsia="x-none"/>
        </w:rPr>
        <w:t xml:space="preserve"> dryness</w:t>
      </w:r>
      <w:r w:rsidR="00566054" w:rsidRPr="00566054">
        <w:rPr>
          <w:sz w:val="24"/>
          <w:lang w:val="x-none" w:eastAsia="x-none"/>
        </w:rPr>
        <w:t xml:space="preserve">. </w:t>
      </w:r>
      <w:r>
        <w:rPr>
          <w:sz w:val="24"/>
          <w:lang w:val="x-none" w:eastAsia="x-none"/>
        </w:rPr>
        <w:t xml:space="preserve">The </w:t>
      </w:r>
      <w:r w:rsidR="000872D0">
        <w:rPr>
          <w:sz w:val="24"/>
          <w:lang w:eastAsia="x-none"/>
        </w:rPr>
        <w:t xml:space="preserve">soft, consistently smooth, even surface minimizes pressure points and </w:t>
      </w:r>
      <w:r>
        <w:rPr>
          <w:sz w:val="24"/>
          <w:lang w:val="x-none" w:eastAsia="x-none"/>
        </w:rPr>
        <w:t>shear/friction concerns.</w:t>
      </w:r>
      <w:r w:rsidR="000872D0">
        <w:rPr>
          <w:sz w:val="24"/>
          <w:lang w:eastAsia="x-none"/>
        </w:rPr>
        <w:t xml:space="preserve"> The </w:t>
      </w:r>
      <w:proofErr w:type="spellStart"/>
      <w:r w:rsidR="000872D0">
        <w:rPr>
          <w:sz w:val="24"/>
          <w:lang w:eastAsia="x-none"/>
        </w:rPr>
        <w:t>underpads</w:t>
      </w:r>
      <w:proofErr w:type="spellEnd"/>
      <w:r w:rsidR="000872D0">
        <w:rPr>
          <w:sz w:val="24"/>
          <w:lang w:eastAsia="x-none"/>
        </w:rPr>
        <w:t xml:space="preserve"> </w:t>
      </w:r>
      <w:r w:rsidR="0069171B">
        <w:rPr>
          <w:sz w:val="24"/>
          <w:lang w:eastAsia="x-none"/>
        </w:rPr>
        <w:t>ha</w:t>
      </w:r>
      <w:r w:rsidR="000872D0">
        <w:rPr>
          <w:sz w:val="24"/>
          <w:lang w:eastAsia="x-none"/>
        </w:rPr>
        <w:t>ve</w:t>
      </w:r>
      <w:r w:rsidR="0069171B">
        <w:rPr>
          <w:sz w:val="24"/>
          <w:lang w:eastAsia="x-none"/>
        </w:rPr>
        <w:t xml:space="preserve"> a</w:t>
      </w:r>
      <w:r w:rsidR="0069171B" w:rsidRPr="0069171B">
        <w:rPr>
          <w:sz w:val="24"/>
          <w:lang w:eastAsia="x-none"/>
        </w:rPr>
        <w:t xml:space="preserve"> white </w:t>
      </w:r>
      <w:proofErr w:type="spellStart"/>
      <w:r w:rsidR="0069171B" w:rsidRPr="0069171B">
        <w:rPr>
          <w:sz w:val="24"/>
          <w:lang w:eastAsia="x-none"/>
        </w:rPr>
        <w:t>backsheet</w:t>
      </w:r>
      <w:proofErr w:type="spellEnd"/>
      <w:r w:rsidR="0069171B" w:rsidRPr="0069171B">
        <w:rPr>
          <w:sz w:val="24"/>
          <w:lang w:eastAsia="x-none"/>
        </w:rPr>
        <w:t xml:space="preserve"> with peach-imprint </w:t>
      </w:r>
      <w:r w:rsidR="0069171B">
        <w:rPr>
          <w:sz w:val="24"/>
          <w:lang w:eastAsia="x-none"/>
        </w:rPr>
        <w:t xml:space="preserve">which </w:t>
      </w:r>
      <w:r w:rsidR="0069171B" w:rsidRPr="0069171B">
        <w:rPr>
          <w:sz w:val="24"/>
          <w:lang w:eastAsia="x-none"/>
        </w:rPr>
        <w:t xml:space="preserve">clearly indicates </w:t>
      </w:r>
      <w:r w:rsidR="0069171B">
        <w:rPr>
          <w:sz w:val="24"/>
          <w:lang w:eastAsia="x-none"/>
        </w:rPr>
        <w:t xml:space="preserve">the </w:t>
      </w:r>
      <w:r w:rsidR="0069171B" w:rsidRPr="0069171B">
        <w:rPr>
          <w:sz w:val="24"/>
          <w:lang w:eastAsia="x-none"/>
        </w:rPr>
        <w:t xml:space="preserve">side </w:t>
      </w:r>
      <w:r w:rsidR="0069171B">
        <w:rPr>
          <w:sz w:val="24"/>
          <w:lang w:eastAsia="x-none"/>
        </w:rPr>
        <w:t xml:space="preserve">that </w:t>
      </w:r>
      <w:r w:rsidR="0069171B" w:rsidRPr="0069171B">
        <w:rPr>
          <w:sz w:val="24"/>
          <w:lang w:eastAsia="x-none"/>
        </w:rPr>
        <w:t>goes down against the bed thus eliminating placement confusion. </w:t>
      </w:r>
      <w:r w:rsidR="000872D0">
        <w:rPr>
          <w:sz w:val="24"/>
          <w:lang w:eastAsia="x-none"/>
        </w:rPr>
        <w:t>Latex-free</w:t>
      </w:r>
      <w:r w:rsidR="00921096">
        <w:rPr>
          <w:sz w:val="24"/>
          <w:lang w:eastAsia="x-none"/>
        </w:rPr>
        <w:t>.</w:t>
      </w:r>
    </w:p>
    <w:p w14:paraId="6F57CA60" w14:textId="77777777" w:rsidR="000872D0" w:rsidRDefault="000872D0" w:rsidP="0069171B">
      <w:pPr>
        <w:rPr>
          <w:sz w:val="24"/>
          <w:lang w:val="x-none" w:eastAsia="x-none"/>
        </w:rPr>
      </w:pPr>
    </w:p>
    <w:p w14:paraId="0578D0BB" w14:textId="6A80FAFA" w:rsidR="0069171B" w:rsidRPr="000872D0" w:rsidRDefault="000872D0" w:rsidP="0069171B">
      <w:pPr>
        <w:rPr>
          <w:sz w:val="24"/>
          <w:lang w:val="x-none" w:eastAsia="x-none"/>
        </w:rPr>
      </w:pPr>
      <w:r>
        <w:rPr>
          <w:sz w:val="24"/>
          <w:lang w:val="x-none" w:eastAsia="x-none"/>
        </w:rPr>
        <w:t>Item #27</w:t>
      </w:r>
      <w:r>
        <w:rPr>
          <w:sz w:val="24"/>
          <w:lang w:eastAsia="x-none"/>
        </w:rPr>
        <w:t>10</w:t>
      </w:r>
      <w:r>
        <w:rPr>
          <w:sz w:val="24"/>
          <w:lang w:val="x-none" w:eastAsia="x-none"/>
        </w:rPr>
        <w:t xml:space="preserve"> AIR-Plus™ </w:t>
      </w:r>
      <w:proofErr w:type="spellStart"/>
      <w:r>
        <w:rPr>
          <w:sz w:val="24"/>
          <w:lang w:val="x-none" w:eastAsia="x-none"/>
        </w:rPr>
        <w:t>Underpad</w:t>
      </w:r>
      <w:proofErr w:type="spellEnd"/>
      <w:r>
        <w:rPr>
          <w:sz w:val="24"/>
          <w:lang w:val="x-none" w:eastAsia="x-none"/>
        </w:rPr>
        <w:t xml:space="preserve"> </w:t>
      </w:r>
      <w:r w:rsidR="00965A89">
        <w:rPr>
          <w:sz w:val="24"/>
          <w:lang w:eastAsia="x-none"/>
        </w:rPr>
        <w:t xml:space="preserve">also features </w:t>
      </w:r>
      <w:proofErr w:type="spellStart"/>
      <w:r w:rsidR="00965A89">
        <w:rPr>
          <w:sz w:val="24"/>
          <w:lang w:eastAsia="x-none"/>
        </w:rPr>
        <w:t>PowerSorb</w:t>
      </w:r>
      <w:proofErr w:type="spellEnd"/>
      <w:r w:rsidR="00965A89">
        <w:rPr>
          <w:sz w:val="24"/>
          <w:lang w:eastAsia="x-none"/>
        </w:rPr>
        <w:t xml:space="preserve">®, quick-wicking absorbent layer, </w:t>
      </w:r>
      <w:r w:rsidR="00145A08">
        <w:rPr>
          <w:sz w:val="24"/>
          <w:lang w:eastAsia="x-none"/>
        </w:rPr>
        <w:t>that quickly wicks and locks fluid away helping to maintain skin integrity and reduce odor.</w:t>
      </w:r>
    </w:p>
    <w:p w14:paraId="1F1535DF" w14:textId="77777777" w:rsidR="00965A89" w:rsidRDefault="00965A89" w:rsidP="0069171B">
      <w:pPr>
        <w:rPr>
          <w:sz w:val="24"/>
          <w:lang w:eastAsia="x-none"/>
        </w:rPr>
      </w:pPr>
    </w:p>
    <w:p w14:paraId="5C3974D2" w14:textId="142A0233" w:rsidR="00566054" w:rsidRPr="00566054" w:rsidRDefault="00CB15BD" w:rsidP="00975DB8">
      <w:pPr>
        <w:tabs>
          <w:tab w:val="left" w:pos="810"/>
          <w:tab w:val="left" w:pos="2160"/>
          <w:tab w:val="left" w:pos="3510"/>
          <w:tab w:val="left" w:pos="5760"/>
          <w:tab w:val="left" w:pos="8190"/>
        </w:tabs>
        <w:ind w:right="-270"/>
        <w:rPr>
          <w:sz w:val="24"/>
          <w:lang w:val="x-none" w:eastAsia="x-none"/>
        </w:rPr>
      </w:pPr>
      <w:r>
        <w:rPr>
          <w:sz w:val="24"/>
          <w:lang w:val="x-none" w:eastAsia="x-none"/>
        </w:rPr>
        <w:t>Item #</w:t>
      </w:r>
      <w:r w:rsidR="00975DB8">
        <w:rPr>
          <w:sz w:val="24"/>
          <w:lang w:val="x-none" w:eastAsia="x-none"/>
        </w:rPr>
        <w:tab/>
        <w:t>Description</w:t>
      </w:r>
      <w:r>
        <w:rPr>
          <w:sz w:val="24"/>
          <w:lang w:val="x-none" w:eastAsia="x-none"/>
        </w:rPr>
        <w:tab/>
        <w:t>Size</w:t>
      </w:r>
      <w:r>
        <w:rPr>
          <w:sz w:val="24"/>
          <w:lang w:val="x-none" w:eastAsia="x-none"/>
        </w:rPr>
        <w:tab/>
        <w:t>Capacity</w:t>
      </w:r>
      <w:r>
        <w:rPr>
          <w:sz w:val="24"/>
          <w:lang w:val="x-none" w:eastAsia="x-none"/>
        </w:rPr>
        <w:tab/>
      </w:r>
      <w:r w:rsidR="00566054" w:rsidRPr="00566054">
        <w:rPr>
          <w:sz w:val="24"/>
          <w:lang w:val="x-none" w:eastAsia="x-none"/>
        </w:rPr>
        <w:t>P</w:t>
      </w:r>
      <w:r w:rsidR="00566054" w:rsidRPr="00566054">
        <w:rPr>
          <w:sz w:val="24"/>
          <w:lang w:eastAsia="x-none"/>
        </w:rPr>
        <w:t>ackage/Case</w:t>
      </w:r>
      <w:r>
        <w:rPr>
          <w:sz w:val="24"/>
          <w:lang w:val="x-none" w:eastAsia="x-none"/>
        </w:rPr>
        <w:tab/>
      </w:r>
      <w:r w:rsidR="00566054" w:rsidRPr="00566054">
        <w:rPr>
          <w:sz w:val="24"/>
          <w:lang w:val="x-none" w:eastAsia="x-none"/>
        </w:rPr>
        <w:t>HCPC</w:t>
      </w:r>
    </w:p>
    <w:p w14:paraId="23438604" w14:textId="69718C17" w:rsidR="00566054" w:rsidRPr="00566054" w:rsidRDefault="00A14589" w:rsidP="00975DB8">
      <w:pPr>
        <w:tabs>
          <w:tab w:val="left" w:pos="810"/>
          <w:tab w:val="left" w:pos="2160"/>
          <w:tab w:val="left" w:pos="3510"/>
          <w:tab w:val="left" w:pos="5760"/>
          <w:tab w:val="left" w:pos="8190"/>
        </w:tabs>
        <w:ind w:right="-450"/>
        <w:rPr>
          <w:sz w:val="24"/>
          <w:lang w:eastAsia="x-none"/>
        </w:rPr>
      </w:pPr>
      <w:r>
        <w:rPr>
          <w:sz w:val="24"/>
          <w:lang w:val="x-none" w:eastAsia="x-none"/>
        </w:rPr>
        <w:t>2709</w:t>
      </w:r>
      <w:r w:rsidR="00975DB8">
        <w:rPr>
          <w:sz w:val="24"/>
          <w:lang w:val="x-none" w:eastAsia="x-none"/>
        </w:rPr>
        <w:tab/>
      </w:r>
      <w:r w:rsidR="00566054" w:rsidRPr="00566054">
        <w:rPr>
          <w:sz w:val="24"/>
          <w:lang w:val="x-none" w:eastAsia="x-none"/>
        </w:rPr>
        <w:t>AIR-Plus</w:t>
      </w:r>
      <w:r w:rsidR="00566054" w:rsidRPr="00566054">
        <w:rPr>
          <w:sz w:val="24"/>
          <w:lang w:val="x-none" w:eastAsia="x-none"/>
        </w:rPr>
        <w:tab/>
        <w:t>23</w:t>
      </w:r>
      <w:r w:rsidR="009271B5">
        <w:rPr>
          <w:sz w:val="24"/>
          <w:lang w:val="x-none" w:eastAsia="x-none"/>
        </w:rPr>
        <w:t>"</w:t>
      </w:r>
      <w:r w:rsidR="00566054" w:rsidRPr="00566054">
        <w:rPr>
          <w:sz w:val="24"/>
          <w:lang w:val="x-none" w:eastAsia="x-none"/>
        </w:rPr>
        <w:t xml:space="preserve"> x 36</w:t>
      </w:r>
      <w:r w:rsidR="009271B5">
        <w:rPr>
          <w:sz w:val="24"/>
          <w:lang w:val="x-none" w:eastAsia="x-none"/>
        </w:rPr>
        <w:t>"</w:t>
      </w:r>
      <w:r w:rsidR="00566054" w:rsidRPr="00566054">
        <w:rPr>
          <w:sz w:val="24"/>
          <w:lang w:val="x-none" w:eastAsia="x-none"/>
        </w:rPr>
        <w:tab/>
        <w:t xml:space="preserve">29.0 </w:t>
      </w:r>
      <w:r w:rsidR="005A6277" w:rsidRPr="005A6277">
        <w:rPr>
          <w:sz w:val="24"/>
          <w:szCs w:val="24"/>
        </w:rPr>
        <w:t>fl. oz.</w:t>
      </w:r>
      <w:r w:rsidR="00566054" w:rsidRPr="00566054">
        <w:rPr>
          <w:sz w:val="24"/>
          <w:lang w:val="x-none" w:eastAsia="x-none"/>
        </w:rPr>
        <w:tab/>
        <w:t>Pk</w:t>
      </w:r>
      <w:r>
        <w:rPr>
          <w:sz w:val="24"/>
          <w:lang w:val="x-none" w:eastAsia="x-none"/>
        </w:rPr>
        <w:t>10</w:t>
      </w:r>
      <w:r w:rsidR="00566054" w:rsidRPr="00566054">
        <w:rPr>
          <w:sz w:val="24"/>
          <w:lang w:val="x-none" w:eastAsia="x-none"/>
        </w:rPr>
        <w:t xml:space="preserve">, Cs4 </w:t>
      </w:r>
      <w:r w:rsidR="00566054" w:rsidRPr="00566054">
        <w:rPr>
          <w:sz w:val="24"/>
          <w:lang w:val="x-none" w:eastAsia="x-none"/>
        </w:rPr>
        <w:tab/>
        <w:t>T4541</w:t>
      </w:r>
      <w:r w:rsidR="00CB15BD">
        <w:rPr>
          <w:sz w:val="24"/>
          <w:lang w:val="x-none" w:eastAsia="x-none"/>
        </w:rPr>
        <w:t>/A4554</w:t>
      </w:r>
    </w:p>
    <w:p w14:paraId="7079063E" w14:textId="6FC4C112" w:rsidR="00566054" w:rsidRPr="00566054" w:rsidRDefault="00A14589" w:rsidP="00975DB8">
      <w:pPr>
        <w:tabs>
          <w:tab w:val="left" w:pos="810"/>
          <w:tab w:val="left" w:pos="2160"/>
          <w:tab w:val="left" w:pos="3510"/>
          <w:tab w:val="left" w:pos="5760"/>
          <w:tab w:val="left" w:pos="8190"/>
        </w:tabs>
        <w:ind w:right="-450"/>
        <w:rPr>
          <w:sz w:val="24"/>
          <w:lang w:val="x-none" w:eastAsia="x-none"/>
        </w:rPr>
      </w:pPr>
      <w:r>
        <w:rPr>
          <w:sz w:val="24"/>
          <w:lang w:val="x-none" w:eastAsia="x-none"/>
        </w:rPr>
        <w:t>2710</w:t>
      </w:r>
      <w:r w:rsidR="00975DB8">
        <w:rPr>
          <w:sz w:val="24"/>
          <w:lang w:val="x-none" w:eastAsia="x-none"/>
        </w:rPr>
        <w:tab/>
      </w:r>
      <w:r w:rsidR="00566054" w:rsidRPr="00566054">
        <w:rPr>
          <w:sz w:val="24"/>
          <w:lang w:val="x-none" w:eastAsia="x-none"/>
        </w:rPr>
        <w:t>AIR-Plus</w:t>
      </w:r>
      <w:r w:rsidR="00566054" w:rsidRPr="00566054">
        <w:rPr>
          <w:sz w:val="24"/>
          <w:lang w:val="x-none" w:eastAsia="x-none"/>
        </w:rPr>
        <w:tab/>
        <w:t>30</w:t>
      </w:r>
      <w:r w:rsidR="009271B5">
        <w:rPr>
          <w:sz w:val="24"/>
          <w:lang w:val="x-none" w:eastAsia="x-none"/>
        </w:rPr>
        <w:t>"</w:t>
      </w:r>
      <w:r w:rsidR="00566054" w:rsidRPr="00566054">
        <w:rPr>
          <w:sz w:val="24"/>
          <w:lang w:val="x-none" w:eastAsia="x-none"/>
        </w:rPr>
        <w:t xml:space="preserve"> x 36</w:t>
      </w:r>
      <w:r w:rsidR="009271B5">
        <w:rPr>
          <w:sz w:val="24"/>
          <w:lang w:val="x-none" w:eastAsia="x-none"/>
        </w:rPr>
        <w:t>"</w:t>
      </w:r>
      <w:r w:rsidR="00566054" w:rsidRPr="00566054">
        <w:rPr>
          <w:sz w:val="24"/>
          <w:lang w:val="x-none" w:eastAsia="x-none"/>
        </w:rPr>
        <w:tab/>
        <w:t xml:space="preserve">34.0 </w:t>
      </w:r>
      <w:r w:rsidR="005A6277" w:rsidRPr="005A6277">
        <w:rPr>
          <w:sz w:val="24"/>
          <w:szCs w:val="24"/>
        </w:rPr>
        <w:t>fl. oz.</w:t>
      </w:r>
      <w:r w:rsidR="00566054" w:rsidRPr="00566054">
        <w:rPr>
          <w:sz w:val="24"/>
          <w:lang w:val="x-none" w:eastAsia="x-none"/>
        </w:rPr>
        <w:tab/>
        <w:t>Pk</w:t>
      </w:r>
      <w:r>
        <w:rPr>
          <w:sz w:val="24"/>
          <w:lang w:val="x-none" w:eastAsia="x-none"/>
        </w:rPr>
        <w:t>10</w:t>
      </w:r>
      <w:r w:rsidR="00566054" w:rsidRPr="00566054">
        <w:rPr>
          <w:sz w:val="24"/>
          <w:lang w:val="x-none" w:eastAsia="x-none"/>
        </w:rPr>
        <w:t xml:space="preserve">, Cs4 </w:t>
      </w:r>
      <w:r w:rsidR="00566054" w:rsidRPr="00566054">
        <w:rPr>
          <w:sz w:val="24"/>
          <w:lang w:val="x-none" w:eastAsia="x-none"/>
        </w:rPr>
        <w:tab/>
        <w:t>T4541</w:t>
      </w:r>
      <w:r w:rsidR="00CB15BD">
        <w:rPr>
          <w:sz w:val="24"/>
          <w:lang w:val="x-none" w:eastAsia="x-none"/>
        </w:rPr>
        <w:t>/A4554</w:t>
      </w:r>
    </w:p>
    <w:p w14:paraId="6DF15A9A" w14:textId="77777777" w:rsidR="00566054" w:rsidRPr="00566054" w:rsidRDefault="00566054" w:rsidP="00566054">
      <w:pPr>
        <w:ind w:right="-450"/>
        <w:rPr>
          <w:sz w:val="24"/>
          <w:lang w:val="x-none" w:eastAsia="x-none"/>
        </w:rPr>
      </w:pPr>
    </w:p>
    <w:p w14:paraId="5F2DBD4E" w14:textId="77777777" w:rsidR="00566054" w:rsidRPr="00566054" w:rsidRDefault="00566054" w:rsidP="00566054">
      <w:pPr>
        <w:ind w:right="-450"/>
        <w:rPr>
          <w:sz w:val="24"/>
          <w:lang w:val="x-none" w:eastAsia="x-none"/>
        </w:rPr>
      </w:pPr>
    </w:p>
    <w:p w14:paraId="78C440CF" w14:textId="77777777" w:rsidR="00566054" w:rsidRPr="00566054" w:rsidRDefault="00566054" w:rsidP="00566054">
      <w:pPr>
        <w:keepNext/>
        <w:outlineLvl w:val="2"/>
        <w:rPr>
          <w:b/>
          <w:sz w:val="24"/>
        </w:rPr>
      </w:pPr>
      <w:r w:rsidRPr="00566054">
        <w:rPr>
          <w:b/>
          <w:sz w:val="24"/>
        </w:rPr>
        <w:t>Tranquility</w:t>
      </w:r>
      <w:r w:rsidRPr="00566054">
        <w:rPr>
          <w:b/>
          <w:sz w:val="24"/>
        </w:rPr>
        <w:sym w:font="Symbol" w:char="F0E2"/>
      </w:r>
      <w:r w:rsidRPr="00566054">
        <w:rPr>
          <w:b/>
          <w:sz w:val="24"/>
        </w:rPr>
        <w:t xml:space="preserve"> Heavy-Duty </w:t>
      </w:r>
      <w:proofErr w:type="spellStart"/>
      <w:r w:rsidRPr="00566054">
        <w:rPr>
          <w:b/>
          <w:sz w:val="24"/>
        </w:rPr>
        <w:t>Underpad</w:t>
      </w:r>
      <w:proofErr w:type="spellEnd"/>
    </w:p>
    <w:p w14:paraId="1BF73F7C" w14:textId="77777777" w:rsidR="00566054" w:rsidRPr="00566054" w:rsidRDefault="00566054" w:rsidP="00566054">
      <w:pPr>
        <w:rPr>
          <w:sz w:val="24"/>
        </w:rPr>
      </w:pPr>
      <w:r w:rsidRPr="00566054">
        <w:rPr>
          <w:sz w:val="24"/>
        </w:rPr>
        <w:t>For Maximum Protection</w:t>
      </w:r>
    </w:p>
    <w:p w14:paraId="774B3C4E" w14:textId="1FFD8328" w:rsidR="00566054" w:rsidRPr="00566054" w:rsidRDefault="001C3DE9" w:rsidP="00566054">
      <w:pPr>
        <w:rPr>
          <w:sz w:val="24"/>
        </w:rPr>
      </w:pPr>
      <w:r>
        <w:rPr>
          <w:sz w:val="24"/>
        </w:rPr>
        <w:t>Tranquility®</w:t>
      </w:r>
      <w:r w:rsidR="00566054" w:rsidRPr="00566054">
        <w:rPr>
          <w:sz w:val="24"/>
        </w:rPr>
        <w:t xml:space="preserve"> Heavy-Duty </w:t>
      </w:r>
      <w:proofErr w:type="spellStart"/>
      <w:r w:rsidR="00566054" w:rsidRPr="00566054">
        <w:rPr>
          <w:sz w:val="24"/>
        </w:rPr>
        <w:t>Underpad</w:t>
      </w:r>
      <w:proofErr w:type="spellEnd"/>
      <w:r w:rsidR="00566054" w:rsidRPr="00566054">
        <w:rPr>
          <w:sz w:val="24"/>
        </w:rPr>
        <w:t xml:space="preserve"> provides 7.5 square feet (30</w:t>
      </w:r>
      <w:r w:rsidR="009271B5">
        <w:rPr>
          <w:sz w:val="24"/>
        </w:rPr>
        <w:t>"</w:t>
      </w:r>
      <w:r w:rsidR="00CB15BD">
        <w:rPr>
          <w:sz w:val="24"/>
        </w:rPr>
        <w:t xml:space="preserve"> </w:t>
      </w:r>
      <w:r w:rsidR="00566054" w:rsidRPr="00566054">
        <w:rPr>
          <w:sz w:val="24"/>
        </w:rPr>
        <w:t>x 36</w:t>
      </w:r>
      <w:r w:rsidR="009271B5">
        <w:rPr>
          <w:sz w:val="24"/>
        </w:rPr>
        <w:t>"</w:t>
      </w:r>
      <w:r w:rsidR="00566054" w:rsidRPr="00566054">
        <w:rPr>
          <w:sz w:val="24"/>
        </w:rPr>
        <w:t xml:space="preserve">) of protection </w:t>
      </w:r>
      <w:r w:rsidR="00FF55AB">
        <w:rPr>
          <w:sz w:val="24"/>
        </w:rPr>
        <w:t>and can absorb</w:t>
      </w:r>
      <w:r w:rsidR="00566054" w:rsidRPr="00566054">
        <w:rPr>
          <w:sz w:val="24"/>
        </w:rPr>
        <w:t xml:space="preserve"> up to one quart of fluid.  The extra-strong, cloth-like </w:t>
      </w:r>
      <w:proofErr w:type="spellStart"/>
      <w:r w:rsidR="00566054" w:rsidRPr="00566054">
        <w:rPr>
          <w:sz w:val="24"/>
        </w:rPr>
        <w:t>backsheet</w:t>
      </w:r>
      <w:proofErr w:type="spellEnd"/>
      <w:r w:rsidR="00566054" w:rsidRPr="00566054">
        <w:rPr>
          <w:sz w:val="24"/>
        </w:rPr>
        <w:t xml:space="preserve"> is slip resistant and extra strong to resist tearing as an individual moves on the </w:t>
      </w:r>
      <w:proofErr w:type="spellStart"/>
      <w:r w:rsidR="00566054" w:rsidRPr="00566054">
        <w:rPr>
          <w:sz w:val="24"/>
        </w:rPr>
        <w:t>underpad</w:t>
      </w:r>
      <w:proofErr w:type="spellEnd"/>
      <w:r w:rsidR="00566054" w:rsidRPr="00566054">
        <w:rPr>
          <w:sz w:val="24"/>
        </w:rPr>
        <w:t>. Latex-free.</w:t>
      </w:r>
    </w:p>
    <w:p w14:paraId="1C556863" w14:textId="50642191" w:rsidR="00566054" w:rsidRPr="00566054" w:rsidRDefault="00566054" w:rsidP="00975DB8">
      <w:pPr>
        <w:tabs>
          <w:tab w:val="left" w:pos="810"/>
          <w:tab w:val="left" w:pos="2250"/>
        </w:tabs>
        <w:ind w:right="-270"/>
        <w:rPr>
          <w:sz w:val="24"/>
          <w:lang w:val="x-none" w:eastAsia="x-none"/>
        </w:rPr>
      </w:pPr>
      <w:r w:rsidRPr="00566054">
        <w:rPr>
          <w:sz w:val="24"/>
          <w:lang w:val="x-none" w:eastAsia="x-none"/>
        </w:rPr>
        <w:t>Item #</w:t>
      </w:r>
      <w:r w:rsidR="00975DB8">
        <w:rPr>
          <w:sz w:val="24"/>
          <w:lang w:val="x-none" w:eastAsia="x-none"/>
        </w:rPr>
        <w:t xml:space="preserve">  </w:t>
      </w:r>
      <w:r w:rsidR="00975DB8">
        <w:rPr>
          <w:sz w:val="24"/>
          <w:lang w:val="x-none" w:eastAsia="x-none"/>
        </w:rPr>
        <w:tab/>
      </w:r>
      <w:r w:rsidR="002C3654">
        <w:rPr>
          <w:sz w:val="24"/>
          <w:lang w:val="x-none" w:eastAsia="x-none"/>
        </w:rPr>
        <w:t>Description</w:t>
      </w:r>
      <w:r w:rsidR="002C3654">
        <w:rPr>
          <w:sz w:val="24"/>
          <w:lang w:val="x-none" w:eastAsia="x-none"/>
        </w:rPr>
        <w:tab/>
      </w:r>
      <w:r w:rsidRPr="00566054">
        <w:rPr>
          <w:sz w:val="24"/>
          <w:lang w:val="x-none" w:eastAsia="x-none"/>
        </w:rPr>
        <w:t>Size</w:t>
      </w:r>
      <w:r w:rsidRPr="00566054">
        <w:rPr>
          <w:sz w:val="24"/>
          <w:lang w:val="x-none" w:eastAsia="x-none"/>
        </w:rPr>
        <w:tab/>
      </w:r>
      <w:r w:rsidRPr="00566054">
        <w:rPr>
          <w:sz w:val="24"/>
          <w:lang w:val="x-none" w:eastAsia="x-none"/>
        </w:rPr>
        <w:tab/>
        <w:t>Capacity</w:t>
      </w:r>
      <w:r w:rsidRPr="00566054">
        <w:rPr>
          <w:sz w:val="24"/>
          <w:lang w:val="x-none" w:eastAsia="x-none"/>
        </w:rPr>
        <w:tab/>
      </w:r>
      <w:r w:rsidRPr="00566054">
        <w:rPr>
          <w:sz w:val="24"/>
          <w:lang w:val="x-none" w:eastAsia="x-none"/>
        </w:rPr>
        <w:tab/>
        <w:t>P</w:t>
      </w:r>
      <w:r w:rsidRPr="00566054">
        <w:rPr>
          <w:sz w:val="24"/>
          <w:lang w:eastAsia="x-none"/>
        </w:rPr>
        <w:t>ackage/Case</w:t>
      </w:r>
      <w:r w:rsidRPr="00566054">
        <w:rPr>
          <w:sz w:val="24"/>
          <w:lang w:val="x-none" w:eastAsia="x-none"/>
        </w:rPr>
        <w:tab/>
      </w:r>
      <w:r w:rsidRPr="00566054">
        <w:rPr>
          <w:sz w:val="24"/>
          <w:lang w:val="x-none" w:eastAsia="x-none"/>
        </w:rPr>
        <w:tab/>
        <w:t>HCPC</w:t>
      </w:r>
    </w:p>
    <w:p w14:paraId="303F0789" w14:textId="47BA3857" w:rsidR="00566054" w:rsidRPr="00A14589" w:rsidRDefault="002C3654" w:rsidP="00975DB8">
      <w:pPr>
        <w:tabs>
          <w:tab w:val="left" w:pos="810"/>
          <w:tab w:val="left" w:pos="2250"/>
        </w:tabs>
        <w:ind w:right="-450"/>
        <w:rPr>
          <w:sz w:val="24"/>
          <w:lang w:val="x-none" w:eastAsia="x-none"/>
        </w:rPr>
      </w:pPr>
      <w:r>
        <w:rPr>
          <w:sz w:val="24"/>
          <w:lang w:val="x-none" w:eastAsia="x-none"/>
        </w:rPr>
        <w:t>2088</w:t>
      </w:r>
      <w:r w:rsidR="00975DB8">
        <w:rPr>
          <w:sz w:val="24"/>
          <w:lang w:val="x-none" w:eastAsia="x-none"/>
        </w:rPr>
        <w:tab/>
      </w:r>
      <w:r w:rsidR="00566054" w:rsidRPr="00566054">
        <w:rPr>
          <w:sz w:val="24"/>
          <w:lang w:val="x-none" w:eastAsia="x-none"/>
        </w:rPr>
        <w:t>Heavy-Duty</w:t>
      </w:r>
      <w:r w:rsidR="00566054" w:rsidRPr="00566054">
        <w:rPr>
          <w:sz w:val="24"/>
          <w:lang w:val="x-none" w:eastAsia="x-none"/>
        </w:rPr>
        <w:tab/>
        <w:t>30</w:t>
      </w:r>
      <w:r w:rsidR="009271B5">
        <w:rPr>
          <w:sz w:val="24"/>
          <w:lang w:val="x-none" w:eastAsia="x-none"/>
        </w:rPr>
        <w:t>"</w:t>
      </w:r>
      <w:r w:rsidR="00566054" w:rsidRPr="00566054">
        <w:rPr>
          <w:sz w:val="24"/>
          <w:lang w:val="x-none" w:eastAsia="x-none"/>
        </w:rPr>
        <w:t xml:space="preserve"> x 36</w:t>
      </w:r>
      <w:r w:rsidR="009271B5">
        <w:rPr>
          <w:sz w:val="24"/>
          <w:lang w:val="x-none" w:eastAsia="x-none"/>
        </w:rPr>
        <w:t>"</w:t>
      </w:r>
      <w:r w:rsidR="00566054" w:rsidRPr="00566054">
        <w:rPr>
          <w:sz w:val="24"/>
          <w:lang w:val="x-none" w:eastAsia="x-none"/>
        </w:rPr>
        <w:tab/>
        <w:t xml:space="preserve">34.0 </w:t>
      </w:r>
      <w:r w:rsidR="005A6277" w:rsidRPr="005A6277">
        <w:rPr>
          <w:sz w:val="24"/>
          <w:szCs w:val="24"/>
        </w:rPr>
        <w:t>fl. oz.</w:t>
      </w:r>
      <w:r w:rsidR="00566054" w:rsidRPr="00566054">
        <w:rPr>
          <w:sz w:val="24"/>
          <w:lang w:val="x-none" w:eastAsia="x-none"/>
        </w:rPr>
        <w:tab/>
      </w:r>
      <w:r w:rsidR="00566054" w:rsidRPr="00566054">
        <w:rPr>
          <w:sz w:val="24"/>
          <w:lang w:eastAsia="x-none"/>
        </w:rPr>
        <w:tab/>
      </w:r>
      <w:r w:rsidR="00566054" w:rsidRPr="00566054">
        <w:rPr>
          <w:sz w:val="24"/>
          <w:lang w:val="x-none" w:eastAsia="x-none"/>
        </w:rPr>
        <w:t xml:space="preserve">Pk10, Cs6 </w:t>
      </w:r>
      <w:r w:rsidR="00566054" w:rsidRPr="00566054">
        <w:rPr>
          <w:sz w:val="24"/>
          <w:lang w:val="x-none" w:eastAsia="x-none"/>
        </w:rPr>
        <w:tab/>
      </w:r>
      <w:r w:rsidR="00566054" w:rsidRPr="00566054">
        <w:rPr>
          <w:sz w:val="24"/>
          <w:lang w:eastAsia="x-none"/>
        </w:rPr>
        <w:tab/>
      </w:r>
      <w:r w:rsidR="00566054" w:rsidRPr="00566054">
        <w:rPr>
          <w:sz w:val="24"/>
          <w:lang w:val="x-none" w:eastAsia="x-none"/>
        </w:rPr>
        <w:t>T4541</w:t>
      </w:r>
      <w:r w:rsidR="00CB15BD">
        <w:rPr>
          <w:sz w:val="24"/>
          <w:lang w:val="x-none" w:eastAsia="x-none"/>
        </w:rPr>
        <w:t>/A4554</w:t>
      </w:r>
    </w:p>
    <w:p w14:paraId="06991D79" w14:textId="77777777" w:rsidR="00FF55AB" w:rsidRDefault="00FF55AB" w:rsidP="00566054">
      <w:pPr>
        <w:keepNext/>
        <w:outlineLvl w:val="2"/>
        <w:rPr>
          <w:b/>
          <w:sz w:val="24"/>
        </w:rPr>
      </w:pPr>
    </w:p>
    <w:p w14:paraId="3B0C5AB0" w14:textId="77777777" w:rsidR="00FF55AB" w:rsidRPr="00566054" w:rsidRDefault="00FF55AB" w:rsidP="00566054">
      <w:pPr>
        <w:keepNext/>
        <w:outlineLvl w:val="2"/>
        <w:rPr>
          <w:b/>
          <w:sz w:val="24"/>
        </w:rPr>
      </w:pPr>
    </w:p>
    <w:p w14:paraId="7D10D394" w14:textId="77777777" w:rsidR="00566054" w:rsidRPr="00566054" w:rsidRDefault="00566054" w:rsidP="00566054">
      <w:pPr>
        <w:keepNext/>
        <w:outlineLvl w:val="2"/>
        <w:rPr>
          <w:b/>
          <w:sz w:val="24"/>
        </w:rPr>
      </w:pPr>
      <w:r w:rsidRPr="00566054">
        <w:rPr>
          <w:b/>
          <w:sz w:val="24"/>
        </w:rPr>
        <w:t>Tranquility</w:t>
      </w:r>
      <w:r w:rsidRPr="00566054">
        <w:rPr>
          <w:b/>
          <w:sz w:val="24"/>
        </w:rPr>
        <w:sym w:font="Symbol" w:char="F0E2"/>
      </w:r>
      <w:r w:rsidRPr="00566054">
        <w:rPr>
          <w:b/>
          <w:sz w:val="24"/>
        </w:rPr>
        <w:t xml:space="preserve"> Peach Sheet </w:t>
      </w:r>
      <w:proofErr w:type="spellStart"/>
      <w:r w:rsidRPr="00566054">
        <w:rPr>
          <w:b/>
          <w:sz w:val="24"/>
        </w:rPr>
        <w:t>Underpad</w:t>
      </w:r>
      <w:proofErr w:type="spellEnd"/>
    </w:p>
    <w:p w14:paraId="0991D98B" w14:textId="77777777" w:rsidR="00566054" w:rsidRPr="00566054" w:rsidRDefault="00566054" w:rsidP="00566054">
      <w:pPr>
        <w:keepNext/>
        <w:outlineLvl w:val="0"/>
        <w:rPr>
          <w:sz w:val="24"/>
        </w:rPr>
      </w:pPr>
      <w:r w:rsidRPr="00566054">
        <w:rPr>
          <w:sz w:val="24"/>
        </w:rPr>
        <w:t>For Maximum Protection</w:t>
      </w:r>
    </w:p>
    <w:p w14:paraId="3B5357E1" w14:textId="5F371EC8" w:rsidR="00566054" w:rsidRPr="00566054" w:rsidRDefault="001C3DE9" w:rsidP="00566054">
      <w:pPr>
        <w:rPr>
          <w:sz w:val="24"/>
          <w:lang w:val="x-none" w:eastAsia="x-none"/>
        </w:rPr>
      </w:pPr>
      <w:r>
        <w:rPr>
          <w:sz w:val="24"/>
          <w:lang w:eastAsia="x-none"/>
        </w:rPr>
        <w:t xml:space="preserve">Tranquility® Peach Sheet </w:t>
      </w:r>
      <w:proofErr w:type="spellStart"/>
      <w:r>
        <w:rPr>
          <w:sz w:val="24"/>
          <w:lang w:eastAsia="x-none"/>
        </w:rPr>
        <w:t>Underpad</w:t>
      </w:r>
      <w:proofErr w:type="spellEnd"/>
      <w:r w:rsidR="00566054" w:rsidRPr="00566054">
        <w:rPr>
          <w:sz w:val="24"/>
          <w:lang w:eastAsia="x-none"/>
        </w:rPr>
        <w:t xml:space="preserve"> provide</w:t>
      </w:r>
      <w:r>
        <w:rPr>
          <w:sz w:val="24"/>
          <w:lang w:eastAsia="x-none"/>
        </w:rPr>
        <w:t>s</w:t>
      </w:r>
      <w:r w:rsidR="00566054" w:rsidRPr="00566054">
        <w:rPr>
          <w:sz w:val="24"/>
          <w:lang w:eastAsia="x-none"/>
        </w:rPr>
        <w:t xml:space="preserve"> superior</w:t>
      </w:r>
      <w:r w:rsidR="00566054" w:rsidRPr="00566054">
        <w:rPr>
          <w:sz w:val="24"/>
          <w:lang w:val="x-none" w:eastAsia="x-none"/>
        </w:rPr>
        <w:t xml:space="preserve"> absorbent capacity</w:t>
      </w:r>
      <w:r>
        <w:rPr>
          <w:sz w:val="24"/>
          <w:lang w:val="x-none" w:eastAsia="x-none"/>
        </w:rPr>
        <w:t xml:space="preserve"> </w:t>
      </w:r>
      <w:r w:rsidR="00566054" w:rsidRPr="00566054">
        <w:rPr>
          <w:sz w:val="24"/>
          <w:lang w:val="x-none" w:eastAsia="x-none"/>
        </w:rPr>
        <w:t>– able to contain well over one quart of fluid. Four adhesive tape tabs secure the positioning of nearly 5 square feet of protection to wheelchairs, bedding</w:t>
      </w:r>
      <w:r w:rsidR="0049054E">
        <w:rPr>
          <w:sz w:val="24"/>
          <w:lang w:eastAsia="x-none"/>
        </w:rPr>
        <w:t>,</w:t>
      </w:r>
      <w:r w:rsidR="00566054" w:rsidRPr="00566054">
        <w:rPr>
          <w:sz w:val="24"/>
          <w:lang w:val="x-none" w:eastAsia="x-none"/>
        </w:rPr>
        <w:t xml:space="preserve"> and furniture. It is ideal for those who are at risk of skin breakdown due to fragile skin</w:t>
      </w:r>
      <w:r>
        <w:rPr>
          <w:sz w:val="24"/>
          <w:lang w:val="x-none" w:eastAsia="x-none"/>
        </w:rPr>
        <w:t xml:space="preserve"> or high levels of urine loss. </w:t>
      </w:r>
      <w:r w:rsidR="00566054" w:rsidRPr="00566054">
        <w:rPr>
          <w:sz w:val="24"/>
          <w:lang w:val="x-none" w:eastAsia="x-none"/>
        </w:rPr>
        <w:t xml:space="preserve">Latex-Free. </w:t>
      </w:r>
    </w:p>
    <w:p w14:paraId="075F16ED" w14:textId="58DDF54A" w:rsidR="00566054" w:rsidRPr="00566054" w:rsidRDefault="00566054" w:rsidP="00566054">
      <w:pPr>
        <w:rPr>
          <w:sz w:val="24"/>
          <w:lang w:val="x-none" w:eastAsia="x-none"/>
        </w:rPr>
      </w:pPr>
      <w:r w:rsidRPr="00566054">
        <w:rPr>
          <w:sz w:val="24"/>
          <w:lang w:val="x-none" w:eastAsia="x-none"/>
        </w:rPr>
        <w:t>Item #</w:t>
      </w:r>
      <w:r w:rsidR="002C3654">
        <w:rPr>
          <w:sz w:val="24"/>
          <w:lang w:val="x-none" w:eastAsia="x-none"/>
        </w:rPr>
        <w:t xml:space="preserve">  Description</w:t>
      </w:r>
      <w:r w:rsidR="002C3654">
        <w:rPr>
          <w:sz w:val="24"/>
          <w:lang w:val="x-none" w:eastAsia="x-none"/>
        </w:rPr>
        <w:tab/>
      </w:r>
      <w:r w:rsidRPr="00566054">
        <w:rPr>
          <w:sz w:val="24"/>
          <w:lang w:val="x-none" w:eastAsia="x-none"/>
        </w:rPr>
        <w:t>Size</w:t>
      </w:r>
      <w:r w:rsidRPr="00566054">
        <w:rPr>
          <w:sz w:val="24"/>
          <w:lang w:val="x-none" w:eastAsia="x-none"/>
        </w:rPr>
        <w:tab/>
      </w:r>
      <w:r w:rsidRPr="00566054">
        <w:rPr>
          <w:sz w:val="24"/>
          <w:lang w:eastAsia="x-none"/>
        </w:rPr>
        <w:tab/>
      </w:r>
      <w:r w:rsidRPr="00566054">
        <w:rPr>
          <w:sz w:val="24"/>
          <w:lang w:val="x-none" w:eastAsia="x-none"/>
        </w:rPr>
        <w:t>Capacity</w:t>
      </w:r>
      <w:r w:rsidRPr="00566054">
        <w:rPr>
          <w:sz w:val="24"/>
          <w:lang w:val="x-none" w:eastAsia="x-none"/>
        </w:rPr>
        <w:tab/>
      </w:r>
      <w:r w:rsidRPr="00566054">
        <w:rPr>
          <w:sz w:val="24"/>
          <w:lang w:val="x-none" w:eastAsia="x-none"/>
        </w:rPr>
        <w:tab/>
      </w:r>
      <w:r w:rsidR="004B7710">
        <w:rPr>
          <w:sz w:val="24"/>
          <w:lang w:val="x-none" w:eastAsia="x-none"/>
        </w:rPr>
        <w:t>P</w:t>
      </w:r>
      <w:r w:rsidRPr="00566054">
        <w:rPr>
          <w:sz w:val="24"/>
          <w:lang w:eastAsia="x-none"/>
        </w:rPr>
        <w:t>ackage/Case</w:t>
      </w:r>
      <w:r w:rsidRPr="00566054">
        <w:rPr>
          <w:sz w:val="24"/>
          <w:lang w:val="x-none" w:eastAsia="x-none"/>
        </w:rPr>
        <w:tab/>
      </w:r>
      <w:r w:rsidRPr="00566054">
        <w:rPr>
          <w:sz w:val="24"/>
          <w:lang w:val="x-none" w:eastAsia="x-none"/>
        </w:rPr>
        <w:tab/>
        <w:t>HCPC</w:t>
      </w:r>
    </w:p>
    <w:p w14:paraId="65FF40D0" w14:textId="5DCE4CB7" w:rsidR="00566054" w:rsidRPr="00566054" w:rsidRDefault="00566054" w:rsidP="00566054">
      <w:pPr>
        <w:rPr>
          <w:sz w:val="24"/>
          <w:lang w:val="x-none" w:eastAsia="x-none"/>
        </w:rPr>
      </w:pPr>
      <w:r w:rsidRPr="00566054">
        <w:rPr>
          <w:sz w:val="24"/>
          <w:lang w:val="x-none" w:eastAsia="x-none"/>
        </w:rPr>
        <w:t xml:space="preserve">2074  </w:t>
      </w:r>
      <w:r w:rsidR="002C3654">
        <w:rPr>
          <w:sz w:val="24"/>
          <w:lang w:val="x-none" w:eastAsia="x-none"/>
        </w:rPr>
        <w:t xml:space="preserve">  </w:t>
      </w:r>
      <w:r w:rsidRPr="00566054">
        <w:rPr>
          <w:sz w:val="24"/>
          <w:lang w:val="x-none" w:eastAsia="x-none"/>
        </w:rPr>
        <w:t>Peach Sheet</w:t>
      </w:r>
      <w:r w:rsidRPr="00566054">
        <w:rPr>
          <w:sz w:val="24"/>
          <w:lang w:val="x-none" w:eastAsia="x-none"/>
        </w:rPr>
        <w:tab/>
        <w:t>21.5</w:t>
      </w:r>
      <w:r w:rsidR="009271B5">
        <w:rPr>
          <w:sz w:val="24"/>
          <w:lang w:val="x-none" w:eastAsia="x-none"/>
        </w:rPr>
        <w:t>"</w:t>
      </w:r>
      <w:r w:rsidRPr="00566054">
        <w:rPr>
          <w:sz w:val="24"/>
          <w:lang w:val="x-none" w:eastAsia="x-none"/>
        </w:rPr>
        <w:t xml:space="preserve"> x 32.5</w:t>
      </w:r>
      <w:r w:rsidR="009271B5">
        <w:rPr>
          <w:sz w:val="24"/>
          <w:lang w:val="x-none" w:eastAsia="x-none"/>
        </w:rPr>
        <w:t>"</w:t>
      </w:r>
      <w:r w:rsidRPr="00566054">
        <w:rPr>
          <w:sz w:val="24"/>
          <w:lang w:val="x-none" w:eastAsia="x-none"/>
        </w:rPr>
        <w:tab/>
        <w:t xml:space="preserve">34.0 </w:t>
      </w:r>
      <w:r w:rsidR="005A6277" w:rsidRPr="005A6277">
        <w:rPr>
          <w:sz w:val="24"/>
          <w:szCs w:val="24"/>
        </w:rPr>
        <w:t>fl. oz.</w:t>
      </w:r>
      <w:r w:rsidRPr="00566054">
        <w:rPr>
          <w:sz w:val="24"/>
          <w:lang w:val="x-none" w:eastAsia="x-none"/>
        </w:rPr>
        <w:tab/>
      </w:r>
      <w:r w:rsidRPr="00566054">
        <w:rPr>
          <w:sz w:val="24"/>
          <w:lang w:eastAsia="x-none"/>
        </w:rPr>
        <w:tab/>
      </w:r>
      <w:r w:rsidRPr="00566054">
        <w:rPr>
          <w:sz w:val="24"/>
          <w:lang w:val="x-none" w:eastAsia="x-none"/>
        </w:rPr>
        <w:t>Pk12, Cs8</w:t>
      </w:r>
      <w:r w:rsidRPr="00566054">
        <w:rPr>
          <w:sz w:val="24"/>
          <w:lang w:val="x-none" w:eastAsia="x-none"/>
        </w:rPr>
        <w:tab/>
      </w:r>
      <w:r w:rsidRPr="00566054">
        <w:rPr>
          <w:sz w:val="24"/>
          <w:lang w:eastAsia="x-none"/>
        </w:rPr>
        <w:tab/>
      </w:r>
      <w:r w:rsidRPr="00566054">
        <w:rPr>
          <w:sz w:val="24"/>
          <w:lang w:val="x-none" w:eastAsia="x-none"/>
        </w:rPr>
        <w:t>T4541</w:t>
      </w:r>
      <w:r w:rsidR="00CB15BD">
        <w:rPr>
          <w:sz w:val="24"/>
          <w:lang w:val="x-none" w:eastAsia="x-none"/>
        </w:rPr>
        <w:t>/A4554</w:t>
      </w:r>
    </w:p>
    <w:p w14:paraId="2AA895D2" w14:textId="77777777" w:rsidR="00921096" w:rsidRDefault="00921096" w:rsidP="00FF55AB">
      <w:pPr>
        <w:spacing w:after="200" w:line="276" w:lineRule="auto"/>
        <w:rPr>
          <w:b/>
          <w:sz w:val="24"/>
          <w:lang w:eastAsia="x-none"/>
        </w:rPr>
      </w:pPr>
    </w:p>
    <w:p w14:paraId="3A5B620F" w14:textId="5FB7D664" w:rsidR="00566054" w:rsidRPr="00566054" w:rsidRDefault="00566054" w:rsidP="00FF55AB">
      <w:pPr>
        <w:spacing w:after="200" w:line="276" w:lineRule="auto"/>
        <w:rPr>
          <w:b/>
          <w:sz w:val="24"/>
        </w:rPr>
      </w:pPr>
      <w:r w:rsidRPr="00566054">
        <w:rPr>
          <w:b/>
          <w:sz w:val="24"/>
          <w:lang w:eastAsia="x-none"/>
        </w:rPr>
        <w:t>TQ Bariatric Disposable Briefs</w:t>
      </w:r>
    </w:p>
    <w:p w14:paraId="491741EE" w14:textId="77777777" w:rsidR="00566054" w:rsidRPr="00566054" w:rsidRDefault="00566054" w:rsidP="00566054">
      <w:pPr>
        <w:rPr>
          <w:b/>
          <w:sz w:val="24"/>
          <w:lang w:eastAsia="x-none"/>
        </w:rPr>
      </w:pPr>
    </w:p>
    <w:p w14:paraId="1C49238D" w14:textId="5ECA52DC" w:rsidR="00566054" w:rsidRPr="00566054" w:rsidRDefault="00566054" w:rsidP="00566054">
      <w:pPr>
        <w:rPr>
          <w:b/>
          <w:sz w:val="24"/>
          <w:lang w:val="x-none" w:eastAsia="x-none"/>
        </w:rPr>
      </w:pPr>
      <w:r w:rsidRPr="00566054">
        <w:rPr>
          <w:b/>
          <w:sz w:val="24"/>
          <w:lang w:val="x-none" w:eastAsia="x-none"/>
        </w:rPr>
        <w:t>Tranquility</w:t>
      </w:r>
      <w:r w:rsidRPr="00566054">
        <w:rPr>
          <w:b/>
          <w:sz w:val="24"/>
          <w:lang w:val="x-none" w:eastAsia="x-none"/>
        </w:rPr>
        <w:sym w:font="Symbol" w:char="F0D2"/>
      </w:r>
      <w:r w:rsidRPr="00566054">
        <w:rPr>
          <w:b/>
          <w:sz w:val="24"/>
          <w:lang w:val="x-none" w:eastAsia="x-none"/>
        </w:rPr>
        <w:t xml:space="preserve"> AIR-P</w:t>
      </w:r>
      <w:r w:rsidR="00330958">
        <w:rPr>
          <w:b/>
          <w:sz w:val="24"/>
          <w:lang w:val="x-none" w:eastAsia="x-none"/>
        </w:rPr>
        <w:t>lus™ Bariatric Disposable Brief</w:t>
      </w:r>
    </w:p>
    <w:p w14:paraId="3CE594C4" w14:textId="77777777" w:rsidR="00566054" w:rsidRPr="00566054" w:rsidRDefault="00566054" w:rsidP="00566054">
      <w:pPr>
        <w:rPr>
          <w:sz w:val="24"/>
          <w:lang w:val="x-none" w:eastAsia="x-none"/>
        </w:rPr>
      </w:pPr>
      <w:r w:rsidRPr="00566054">
        <w:rPr>
          <w:sz w:val="24"/>
          <w:lang w:val="x-none" w:eastAsia="x-none"/>
        </w:rPr>
        <w:t>For Maximum Protection</w:t>
      </w:r>
    </w:p>
    <w:p w14:paraId="4E88F40D" w14:textId="7460DCDC" w:rsidR="00566054" w:rsidRPr="00566054" w:rsidRDefault="00330958" w:rsidP="00566054">
      <w:pPr>
        <w:rPr>
          <w:sz w:val="24"/>
          <w:lang w:val="x-none" w:eastAsia="x-none"/>
        </w:rPr>
      </w:pPr>
      <w:r>
        <w:rPr>
          <w:sz w:val="24"/>
          <w:lang w:val="x-none" w:eastAsia="x-none"/>
        </w:rPr>
        <w:t>Tranquility® AIR-Plus™ Bariatric Disposable B</w:t>
      </w:r>
      <w:r w:rsidR="00566054" w:rsidRPr="00566054">
        <w:rPr>
          <w:sz w:val="24"/>
          <w:lang w:val="x-none" w:eastAsia="x-none"/>
        </w:rPr>
        <w:t>rief is 100% breathable allowing for complete air circulation.  Each portion of the brief has microscopic pores that allow moisture vapo</w:t>
      </w:r>
      <w:r w:rsidR="00F17356">
        <w:rPr>
          <w:sz w:val="24"/>
          <w:lang w:val="x-none" w:eastAsia="x-none"/>
        </w:rPr>
        <w:t>r to escape for total comfort. S</w:t>
      </w:r>
      <w:r w:rsidR="00566054" w:rsidRPr="00566054">
        <w:rPr>
          <w:sz w:val="24"/>
          <w:lang w:val="x-none" w:eastAsia="x-none"/>
        </w:rPr>
        <w:t>tretch</w:t>
      </w:r>
      <w:r>
        <w:rPr>
          <w:sz w:val="24"/>
          <w:lang w:val="x-none" w:eastAsia="x-none"/>
        </w:rPr>
        <w:t>able</w:t>
      </w:r>
      <w:r w:rsidR="00566054" w:rsidRPr="00566054">
        <w:rPr>
          <w:sz w:val="24"/>
          <w:lang w:val="x-none" w:eastAsia="x-none"/>
        </w:rPr>
        <w:t>, side panels extend to a circumference of 10</w:t>
      </w:r>
      <w:r w:rsidR="0075478D">
        <w:rPr>
          <w:sz w:val="24"/>
          <w:lang w:eastAsia="x-none"/>
        </w:rPr>
        <w:t>8</w:t>
      </w:r>
      <w:r w:rsidR="009271B5">
        <w:rPr>
          <w:sz w:val="24"/>
          <w:lang w:val="x-none" w:eastAsia="x-none"/>
        </w:rPr>
        <w:t>"</w:t>
      </w:r>
      <w:r w:rsidR="00566054" w:rsidRPr="00566054">
        <w:rPr>
          <w:sz w:val="24"/>
          <w:lang w:val="x-none" w:eastAsia="x-none"/>
        </w:rPr>
        <w:t>.  The</w:t>
      </w:r>
      <w:r w:rsidR="00566054" w:rsidRPr="00566054">
        <w:rPr>
          <w:i/>
          <w:sz w:val="24"/>
          <w:lang w:val="x-none" w:eastAsia="x-none"/>
        </w:rPr>
        <w:t xml:space="preserve"> </w:t>
      </w:r>
      <w:r w:rsidR="00566054" w:rsidRPr="00566054">
        <w:rPr>
          <w:i/>
          <w:sz w:val="24"/>
          <w:lang w:eastAsia="x-none"/>
        </w:rPr>
        <w:t>peach</w:t>
      </w:r>
      <w:r w:rsidR="00566054" w:rsidRPr="00566054">
        <w:rPr>
          <w:sz w:val="24"/>
          <w:lang w:eastAsia="x-none"/>
        </w:rPr>
        <w:t xml:space="preserve"> absorbent core</w:t>
      </w:r>
      <w:r w:rsidR="00566054" w:rsidRPr="00566054">
        <w:rPr>
          <w:sz w:val="24"/>
          <w:lang w:val="x-none" w:eastAsia="x-none"/>
        </w:rPr>
        <w:t xml:space="preserve"> minimizes odor and holds over </w:t>
      </w:r>
      <w:r w:rsidR="00566054" w:rsidRPr="00566054">
        <w:rPr>
          <w:sz w:val="24"/>
          <w:lang w:eastAsia="x-none"/>
        </w:rPr>
        <w:t>one</w:t>
      </w:r>
      <w:r w:rsidR="00566054" w:rsidRPr="00566054">
        <w:rPr>
          <w:sz w:val="24"/>
          <w:lang w:val="x-none" w:eastAsia="x-none"/>
        </w:rPr>
        <w:t xml:space="preserve"> quart of </w:t>
      </w:r>
      <w:r w:rsidR="00566054" w:rsidRPr="00566054">
        <w:rPr>
          <w:sz w:val="24"/>
          <w:lang w:eastAsia="x-none"/>
        </w:rPr>
        <w:t>fluid</w:t>
      </w:r>
      <w:r w:rsidR="00566054" w:rsidRPr="00566054">
        <w:rPr>
          <w:sz w:val="24"/>
          <w:lang w:val="x-none" w:eastAsia="x-none"/>
        </w:rPr>
        <w:t xml:space="preserve"> for maximum protection. The brief features</w:t>
      </w:r>
      <w:r w:rsidR="00566054" w:rsidRPr="00566054">
        <w:rPr>
          <w:sz w:val="24"/>
          <w:lang w:eastAsia="x-none"/>
        </w:rPr>
        <w:t xml:space="preserve"> a</w:t>
      </w:r>
      <w:r w:rsidR="00566054" w:rsidRPr="00566054">
        <w:rPr>
          <w:sz w:val="24"/>
          <w:lang w:val="x-none" w:eastAsia="x-none"/>
        </w:rPr>
        <w:t xml:space="preserve"> cloth-like outer layer, micro-hook closure tabs, </w:t>
      </w:r>
      <w:proofErr w:type="spellStart"/>
      <w:r w:rsidR="00566054" w:rsidRPr="00566054">
        <w:rPr>
          <w:sz w:val="24"/>
          <w:lang w:val="x-none" w:eastAsia="x-none"/>
        </w:rPr>
        <w:t>Kufguards</w:t>
      </w:r>
      <w:proofErr w:type="spellEnd"/>
      <w:r w:rsidR="00566054" w:rsidRPr="00566054">
        <w:rPr>
          <w:sz w:val="24"/>
          <w:lang w:val="x-none" w:eastAsia="x-none"/>
        </w:rPr>
        <w:sym w:font="Symbol" w:char="F0D2"/>
      </w:r>
      <w:r w:rsidR="00566054" w:rsidRPr="00566054">
        <w:rPr>
          <w:sz w:val="24"/>
          <w:lang w:val="x-none" w:eastAsia="x-none"/>
        </w:rPr>
        <w:t xml:space="preserve"> (inner leg cuffs) for leakage/bowel containment, a dual wetness indicator</w:t>
      </w:r>
      <w:r w:rsidR="0049054E">
        <w:rPr>
          <w:sz w:val="24"/>
          <w:lang w:eastAsia="x-none"/>
        </w:rPr>
        <w:t>,</w:t>
      </w:r>
      <w:r w:rsidR="00566054" w:rsidRPr="00566054">
        <w:rPr>
          <w:sz w:val="24"/>
          <w:lang w:val="x-none" w:eastAsia="x-none"/>
        </w:rPr>
        <w:t xml:space="preserve"> and elastic leg gathers. Latex-free.</w:t>
      </w:r>
    </w:p>
    <w:p w14:paraId="7707702F" w14:textId="661BCAB5" w:rsidR="00566054" w:rsidRPr="00566054" w:rsidRDefault="00566054" w:rsidP="00975DB8">
      <w:pPr>
        <w:tabs>
          <w:tab w:val="left" w:pos="720"/>
          <w:tab w:val="left" w:pos="2700"/>
          <w:tab w:val="left" w:pos="3420"/>
          <w:tab w:val="left" w:pos="4680"/>
          <w:tab w:val="left" w:pos="5850"/>
          <w:tab w:val="left" w:pos="7020"/>
          <w:tab w:val="left" w:pos="8640"/>
        </w:tabs>
        <w:rPr>
          <w:sz w:val="24"/>
          <w:lang w:val="x-none" w:eastAsia="x-none"/>
        </w:rPr>
      </w:pPr>
      <w:r w:rsidRPr="00566054">
        <w:rPr>
          <w:sz w:val="24"/>
          <w:lang w:val="x-none" w:eastAsia="x-none"/>
        </w:rPr>
        <w:t>Item #</w:t>
      </w:r>
      <w:r w:rsidR="00975DB8">
        <w:rPr>
          <w:sz w:val="24"/>
          <w:lang w:val="x-none" w:eastAsia="x-none"/>
        </w:rPr>
        <w:tab/>
      </w:r>
      <w:r w:rsidRPr="00566054">
        <w:rPr>
          <w:sz w:val="24"/>
          <w:lang w:val="x-none" w:eastAsia="x-none"/>
        </w:rPr>
        <w:t>Description</w:t>
      </w:r>
      <w:r w:rsidR="00975DB8">
        <w:rPr>
          <w:sz w:val="24"/>
          <w:lang w:val="x-none" w:eastAsia="x-none"/>
        </w:rPr>
        <w:tab/>
      </w:r>
      <w:r w:rsidR="00DE7723">
        <w:rPr>
          <w:sz w:val="24"/>
          <w:lang w:eastAsia="x-none"/>
        </w:rPr>
        <w:t>Size</w:t>
      </w:r>
      <w:r w:rsidR="00975DB8">
        <w:rPr>
          <w:sz w:val="24"/>
          <w:lang w:eastAsia="x-none"/>
        </w:rPr>
        <w:tab/>
      </w:r>
      <w:r w:rsidRPr="00566054">
        <w:rPr>
          <w:sz w:val="24"/>
          <w:lang w:eastAsia="x-none"/>
        </w:rPr>
        <w:t>Waist/Hip</w:t>
      </w:r>
      <w:r w:rsidR="00C54DBC">
        <w:rPr>
          <w:sz w:val="24"/>
          <w:lang w:val="x-none" w:eastAsia="x-none"/>
        </w:rPr>
        <w:tab/>
      </w:r>
      <w:r w:rsidR="00975DB8">
        <w:rPr>
          <w:sz w:val="24"/>
          <w:lang w:val="x-none" w:eastAsia="x-none"/>
        </w:rPr>
        <w:t>Weight</w:t>
      </w:r>
      <w:r w:rsidR="00975DB8">
        <w:rPr>
          <w:sz w:val="24"/>
          <w:lang w:val="x-none" w:eastAsia="x-none"/>
        </w:rPr>
        <w:tab/>
      </w:r>
      <w:r w:rsidR="00C54DBC">
        <w:rPr>
          <w:sz w:val="24"/>
          <w:lang w:val="x-none" w:eastAsia="x-none"/>
        </w:rPr>
        <w:t>Capacity</w:t>
      </w:r>
      <w:r w:rsidR="00C54DBC">
        <w:rPr>
          <w:sz w:val="24"/>
          <w:lang w:val="x-none" w:eastAsia="x-none"/>
        </w:rPr>
        <w:tab/>
        <w:t>P</w:t>
      </w:r>
      <w:r w:rsidR="00C54DBC">
        <w:rPr>
          <w:sz w:val="24"/>
          <w:lang w:eastAsia="x-none"/>
        </w:rPr>
        <w:t>a</w:t>
      </w:r>
      <w:r w:rsidRPr="00566054">
        <w:rPr>
          <w:sz w:val="24"/>
          <w:lang w:eastAsia="x-none"/>
        </w:rPr>
        <w:t>ckage/Case</w:t>
      </w:r>
      <w:r w:rsidRPr="00566054">
        <w:rPr>
          <w:sz w:val="24"/>
          <w:lang w:val="x-none" w:eastAsia="x-none"/>
        </w:rPr>
        <w:tab/>
        <w:t>HCPC</w:t>
      </w:r>
    </w:p>
    <w:p w14:paraId="7367B6A1" w14:textId="53F95234" w:rsidR="00566054" w:rsidRPr="00566054" w:rsidRDefault="00566054" w:rsidP="00975DB8">
      <w:pPr>
        <w:tabs>
          <w:tab w:val="left" w:pos="720"/>
          <w:tab w:val="left" w:pos="2700"/>
          <w:tab w:val="left" w:pos="3420"/>
          <w:tab w:val="left" w:pos="4680"/>
          <w:tab w:val="left" w:pos="5850"/>
          <w:tab w:val="left" w:pos="7020"/>
          <w:tab w:val="left" w:pos="8640"/>
        </w:tabs>
        <w:rPr>
          <w:sz w:val="24"/>
          <w:lang w:val="x-none" w:eastAsia="x-none"/>
        </w:rPr>
      </w:pPr>
      <w:r w:rsidRPr="00566054">
        <w:rPr>
          <w:sz w:val="24"/>
          <w:lang w:val="x-none" w:eastAsia="x-none"/>
        </w:rPr>
        <w:t>2195</w:t>
      </w:r>
      <w:r w:rsidR="00975DB8">
        <w:rPr>
          <w:sz w:val="24"/>
          <w:lang w:val="x-none" w:eastAsia="x-none"/>
        </w:rPr>
        <w:tab/>
      </w:r>
      <w:r w:rsidRPr="00566054">
        <w:rPr>
          <w:sz w:val="24"/>
          <w:lang w:val="x-none" w:eastAsia="x-none"/>
        </w:rPr>
        <w:t>AIR-Plus Bariatric</w:t>
      </w:r>
      <w:r w:rsidR="00975DB8">
        <w:rPr>
          <w:sz w:val="24"/>
          <w:lang w:eastAsia="x-none"/>
        </w:rPr>
        <w:tab/>
      </w:r>
      <w:r w:rsidR="00DE7723">
        <w:rPr>
          <w:sz w:val="24"/>
          <w:lang w:eastAsia="x-none"/>
        </w:rPr>
        <w:t>4</w:t>
      </w:r>
      <w:r w:rsidR="0075478D">
        <w:rPr>
          <w:sz w:val="24"/>
          <w:lang w:eastAsia="x-none"/>
        </w:rPr>
        <w:t>-5</w:t>
      </w:r>
      <w:r w:rsidR="00DE7723">
        <w:rPr>
          <w:sz w:val="24"/>
          <w:lang w:eastAsia="x-none"/>
        </w:rPr>
        <w:t>XL</w:t>
      </w:r>
      <w:r w:rsidR="00975DB8">
        <w:rPr>
          <w:sz w:val="24"/>
          <w:lang w:eastAsia="x-none"/>
        </w:rPr>
        <w:tab/>
      </w:r>
      <w:r w:rsidRPr="00566054">
        <w:rPr>
          <w:sz w:val="24"/>
          <w:lang w:val="x-none" w:eastAsia="x-none"/>
        </w:rPr>
        <w:t>70</w:t>
      </w:r>
      <w:r w:rsidR="009271B5">
        <w:rPr>
          <w:sz w:val="24"/>
          <w:lang w:val="x-none" w:eastAsia="x-none"/>
        </w:rPr>
        <w:t>"</w:t>
      </w:r>
      <w:r w:rsidRPr="00566054">
        <w:rPr>
          <w:sz w:val="24"/>
          <w:lang w:val="x-none" w:eastAsia="x-none"/>
        </w:rPr>
        <w:t>-10</w:t>
      </w:r>
      <w:r w:rsidR="0075478D">
        <w:rPr>
          <w:sz w:val="24"/>
          <w:lang w:eastAsia="x-none"/>
        </w:rPr>
        <w:t>8</w:t>
      </w:r>
      <w:r w:rsidR="009271B5">
        <w:rPr>
          <w:sz w:val="24"/>
          <w:lang w:val="x-none" w:eastAsia="x-none"/>
        </w:rPr>
        <w:t>"</w:t>
      </w:r>
      <w:r w:rsidRPr="00566054">
        <w:rPr>
          <w:sz w:val="24"/>
          <w:lang w:val="x-none" w:eastAsia="x-none"/>
        </w:rPr>
        <w:tab/>
      </w:r>
      <w:r w:rsidR="00975DB8">
        <w:rPr>
          <w:sz w:val="24"/>
          <w:lang w:val="x-none" w:eastAsia="x-none"/>
        </w:rPr>
        <w:t xml:space="preserve">250+ </w:t>
      </w:r>
      <w:proofErr w:type="spellStart"/>
      <w:r w:rsidR="00975DB8">
        <w:rPr>
          <w:sz w:val="24"/>
          <w:lang w:val="x-none" w:eastAsia="x-none"/>
        </w:rPr>
        <w:t>lbs</w:t>
      </w:r>
      <w:proofErr w:type="spellEnd"/>
      <w:r w:rsidR="00975DB8">
        <w:rPr>
          <w:sz w:val="24"/>
          <w:lang w:val="x-none" w:eastAsia="x-none"/>
        </w:rPr>
        <w:tab/>
      </w:r>
      <w:r w:rsidRPr="00566054">
        <w:rPr>
          <w:sz w:val="24"/>
          <w:lang w:val="x-none" w:eastAsia="x-none"/>
        </w:rPr>
        <w:t xml:space="preserve">34.0 </w:t>
      </w:r>
      <w:r w:rsidR="00975DB8">
        <w:rPr>
          <w:sz w:val="24"/>
          <w:lang w:val="x-none" w:eastAsia="x-none"/>
        </w:rPr>
        <w:t xml:space="preserve">fl. </w:t>
      </w:r>
      <w:r w:rsidRPr="00566054">
        <w:rPr>
          <w:sz w:val="24"/>
          <w:lang w:val="x-none" w:eastAsia="x-none"/>
        </w:rPr>
        <w:t>oz.</w:t>
      </w:r>
      <w:r w:rsidRPr="00566054">
        <w:rPr>
          <w:sz w:val="24"/>
          <w:lang w:val="x-none" w:eastAsia="x-none"/>
        </w:rPr>
        <w:tab/>
        <w:t>8Pk, Cs4</w:t>
      </w:r>
      <w:r w:rsidRPr="00566054">
        <w:rPr>
          <w:sz w:val="24"/>
          <w:lang w:val="x-none" w:eastAsia="x-none"/>
        </w:rPr>
        <w:tab/>
        <w:t xml:space="preserve">T4543 </w:t>
      </w:r>
    </w:p>
    <w:p w14:paraId="742D13E3" w14:textId="77777777" w:rsidR="00F17356" w:rsidRPr="00566054" w:rsidRDefault="00F17356" w:rsidP="00566054">
      <w:pPr>
        <w:keepNext/>
        <w:outlineLvl w:val="2"/>
        <w:rPr>
          <w:b/>
          <w:sz w:val="24"/>
        </w:rPr>
      </w:pPr>
    </w:p>
    <w:p w14:paraId="72D63940" w14:textId="4A484F09" w:rsidR="00566054" w:rsidRPr="00566054" w:rsidRDefault="00566054" w:rsidP="00566054">
      <w:pPr>
        <w:rPr>
          <w:b/>
          <w:sz w:val="24"/>
          <w:lang w:val="x-none" w:eastAsia="x-none"/>
        </w:rPr>
      </w:pPr>
      <w:r w:rsidRPr="00566054">
        <w:rPr>
          <w:b/>
          <w:sz w:val="24"/>
          <w:lang w:val="x-none" w:eastAsia="x-none"/>
        </w:rPr>
        <w:t>Tranquility</w:t>
      </w:r>
      <w:r w:rsidRPr="00566054">
        <w:rPr>
          <w:b/>
          <w:sz w:val="24"/>
          <w:lang w:val="x-none" w:eastAsia="x-none"/>
        </w:rPr>
        <w:sym w:font="Symbol" w:char="F0D2"/>
      </w:r>
      <w:r w:rsidRPr="00566054">
        <w:rPr>
          <w:b/>
          <w:sz w:val="24"/>
          <w:lang w:val="x-none" w:eastAsia="x-none"/>
        </w:rPr>
        <w:t xml:space="preserve"> HI-Ris</w:t>
      </w:r>
      <w:r w:rsidR="00330958">
        <w:rPr>
          <w:b/>
          <w:sz w:val="24"/>
          <w:lang w:val="x-none" w:eastAsia="x-none"/>
        </w:rPr>
        <w:t>e™ Bariatric Disposable Brief</w:t>
      </w:r>
    </w:p>
    <w:p w14:paraId="1F5F35D4" w14:textId="77777777" w:rsidR="00566054" w:rsidRPr="00566054" w:rsidRDefault="00566054" w:rsidP="00566054">
      <w:pPr>
        <w:rPr>
          <w:sz w:val="24"/>
          <w:lang w:val="x-none" w:eastAsia="x-none"/>
        </w:rPr>
      </w:pPr>
      <w:r w:rsidRPr="00566054">
        <w:rPr>
          <w:sz w:val="24"/>
          <w:lang w:val="x-none" w:eastAsia="x-none"/>
        </w:rPr>
        <w:t>For Maximum Protection</w:t>
      </w:r>
    </w:p>
    <w:p w14:paraId="22A0B6F2" w14:textId="2F72B92F" w:rsidR="00566054" w:rsidRPr="00566054" w:rsidRDefault="00330958" w:rsidP="00566054">
      <w:pPr>
        <w:rPr>
          <w:sz w:val="24"/>
          <w:lang w:val="x-none" w:eastAsia="x-none"/>
        </w:rPr>
      </w:pPr>
      <w:r>
        <w:rPr>
          <w:sz w:val="24"/>
          <w:lang w:val="x-none" w:eastAsia="x-none"/>
        </w:rPr>
        <w:t>Tranquility® HI-Rise™ Bariatric Disposable B</w:t>
      </w:r>
      <w:r w:rsidR="00566054" w:rsidRPr="00566054">
        <w:rPr>
          <w:sz w:val="24"/>
          <w:lang w:val="x-none" w:eastAsia="x-none"/>
        </w:rPr>
        <w:t xml:space="preserve">rief </w:t>
      </w:r>
      <w:r w:rsidR="00566054" w:rsidRPr="00566054">
        <w:rPr>
          <w:sz w:val="24"/>
          <w:lang w:eastAsia="x-none"/>
        </w:rPr>
        <w:t>features an</w:t>
      </w:r>
      <w:r w:rsidR="00566054" w:rsidRPr="00566054">
        <w:rPr>
          <w:sz w:val="24"/>
          <w:lang w:val="x-none" w:eastAsia="x-none"/>
        </w:rPr>
        <w:t xml:space="preserve"> extended waist rise and </w:t>
      </w:r>
      <w:r w:rsidR="0071517E">
        <w:rPr>
          <w:sz w:val="24"/>
          <w:lang w:val="x-none" w:eastAsia="x-none"/>
        </w:rPr>
        <w:t xml:space="preserve">breathable, </w:t>
      </w:r>
      <w:r w:rsidR="00566054" w:rsidRPr="00566054">
        <w:rPr>
          <w:sz w:val="24"/>
          <w:lang w:val="x-none" w:eastAsia="x-none"/>
        </w:rPr>
        <w:t>stretch</w:t>
      </w:r>
      <w:r w:rsidR="005012A3">
        <w:rPr>
          <w:sz w:val="24"/>
          <w:lang w:val="x-none" w:eastAsia="x-none"/>
        </w:rPr>
        <w:t>able</w:t>
      </w:r>
      <w:r w:rsidR="00566054" w:rsidRPr="00566054">
        <w:rPr>
          <w:sz w:val="24"/>
          <w:lang w:val="x-none" w:eastAsia="x-none"/>
        </w:rPr>
        <w:t xml:space="preserve"> side panels</w:t>
      </w:r>
      <w:r w:rsidR="00566054" w:rsidRPr="00566054">
        <w:rPr>
          <w:sz w:val="24"/>
          <w:lang w:eastAsia="x-none"/>
        </w:rPr>
        <w:t>, that</w:t>
      </w:r>
      <w:r w:rsidR="00566054" w:rsidRPr="00566054">
        <w:rPr>
          <w:sz w:val="24"/>
          <w:lang w:val="x-none" w:eastAsia="x-none"/>
        </w:rPr>
        <w:t xml:space="preserve"> comfortably fit waist/hip sizes 64</w:t>
      </w:r>
      <w:r w:rsidR="009271B5">
        <w:rPr>
          <w:sz w:val="24"/>
          <w:lang w:val="x-none" w:eastAsia="x-none"/>
        </w:rPr>
        <w:t>"</w:t>
      </w:r>
      <w:r w:rsidR="00566054" w:rsidRPr="00566054">
        <w:rPr>
          <w:sz w:val="24"/>
          <w:lang w:val="x-none" w:eastAsia="x-none"/>
        </w:rPr>
        <w:t xml:space="preserve"> to 96</w:t>
      </w:r>
      <w:r w:rsidR="009271B5">
        <w:rPr>
          <w:sz w:val="24"/>
          <w:lang w:val="x-none" w:eastAsia="x-none"/>
        </w:rPr>
        <w:t>"</w:t>
      </w:r>
      <w:r w:rsidR="00566054" w:rsidRPr="00566054">
        <w:rPr>
          <w:sz w:val="24"/>
          <w:lang w:val="x-none" w:eastAsia="x-none"/>
        </w:rPr>
        <w:t xml:space="preserve">.  The fuller and higher coverage in the front and rear of the product assures a better fit.  The soft, cloth-like outer layer is gentle against sensitive skin with wide, micro-hook closure tabs to grip the brief securely while still allowing for multiple openings.  The </w:t>
      </w:r>
      <w:r w:rsidR="00566054" w:rsidRPr="00566054">
        <w:rPr>
          <w:i/>
          <w:sz w:val="24"/>
          <w:lang w:eastAsia="x-none"/>
        </w:rPr>
        <w:t>peach</w:t>
      </w:r>
      <w:r w:rsidR="00566054" w:rsidRPr="00566054">
        <w:rPr>
          <w:sz w:val="24"/>
          <w:lang w:eastAsia="x-none"/>
        </w:rPr>
        <w:t xml:space="preserve"> absorbent</w:t>
      </w:r>
      <w:r w:rsidR="00566054" w:rsidRPr="00566054">
        <w:rPr>
          <w:sz w:val="24"/>
          <w:lang w:val="x-none" w:eastAsia="x-none"/>
        </w:rPr>
        <w:t xml:space="preserve"> core minimizes odor and holds over </w:t>
      </w:r>
      <w:r w:rsidR="00566054" w:rsidRPr="00566054">
        <w:rPr>
          <w:sz w:val="24"/>
          <w:lang w:eastAsia="x-none"/>
        </w:rPr>
        <w:t>one</w:t>
      </w:r>
      <w:r w:rsidR="00566054" w:rsidRPr="00566054">
        <w:rPr>
          <w:sz w:val="24"/>
          <w:lang w:val="x-none" w:eastAsia="x-none"/>
        </w:rPr>
        <w:t xml:space="preserve"> quart of </w:t>
      </w:r>
      <w:r w:rsidR="00566054" w:rsidRPr="00566054">
        <w:rPr>
          <w:sz w:val="24"/>
          <w:lang w:eastAsia="x-none"/>
        </w:rPr>
        <w:t>fluid</w:t>
      </w:r>
      <w:r w:rsidR="00566054" w:rsidRPr="00566054">
        <w:rPr>
          <w:sz w:val="24"/>
          <w:lang w:val="x-none" w:eastAsia="x-none"/>
        </w:rPr>
        <w:t xml:space="preserve"> for maximum protection.  The brief features include </w:t>
      </w:r>
      <w:proofErr w:type="spellStart"/>
      <w:r w:rsidR="00566054" w:rsidRPr="00566054">
        <w:rPr>
          <w:sz w:val="24"/>
          <w:lang w:val="x-none" w:eastAsia="x-none"/>
        </w:rPr>
        <w:t>Kufguards</w:t>
      </w:r>
      <w:proofErr w:type="spellEnd"/>
      <w:r w:rsidR="00566054" w:rsidRPr="00566054">
        <w:rPr>
          <w:sz w:val="24"/>
          <w:lang w:val="x-none" w:eastAsia="x-none"/>
        </w:rPr>
        <w:sym w:font="Symbol" w:char="F0D2"/>
      </w:r>
      <w:r w:rsidR="00566054" w:rsidRPr="00566054">
        <w:rPr>
          <w:sz w:val="24"/>
          <w:lang w:val="x-none" w:eastAsia="x-none"/>
        </w:rPr>
        <w:t xml:space="preserve"> (inner leg cuffs) </w:t>
      </w:r>
      <w:r w:rsidR="00F17356">
        <w:rPr>
          <w:sz w:val="24"/>
          <w:lang w:val="x-none" w:eastAsia="x-none"/>
        </w:rPr>
        <w:t xml:space="preserve">which provide leakage/bowel </w:t>
      </w:r>
      <w:r w:rsidR="00566054" w:rsidRPr="00566054">
        <w:rPr>
          <w:sz w:val="24"/>
          <w:lang w:val="x-none" w:eastAsia="x-none"/>
        </w:rPr>
        <w:t>containment,</w:t>
      </w:r>
      <w:r w:rsidR="00F17356">
        <w:rPr>
          <w:sz w:val="24"/>
          <w:lang w:val="x-none" w:eastAsia="x-none"/>
        </w:rPr>
        <w:t xml:space="preserve"> </w:t>
      </w:r>
      <w:r w:rsidR="00566054" w:rsidRPr="00566054">
        <w:rPr>
          <w:sz w:val="24"/>
          <w:lang w:val="x-none" w:eastAsia="x-none"/>
        </w:rPr>
        <w:t>a dual wetness indicator</w:t>
      </w:r>
      <w:r w:rsidR="0049054E">
        <w:rPr>
          <w:sz w:val="24"/>
          <w:lang w:eastAsia="x-none"/>
        </w:rPr>
        <w:t>,</w:t>
      </w:r>
      <w:r w:rsidR="00566054" w:rsidRPr="00566054">
        <w:rPr>
          <w:sz w:val="24"/>
          <w:lang w:val="x-none" w:eastAsia="x-none"/>
        </w:rPr>
        <w:t xml:space="preserve"> and elastic leg gathers to provide a comfortable fit. </w:t>
      </w:r>
      <w:r w:rsidR="001456F6">
        <w:rPr>
          <w:sz w:val="24"/>
          <w:lang w:val="x-none" w:eastAsia="x-none"/>
        </w:rPr>
        <w:t xml:space="preserve"> </w:t>
      </w:r>
      <w:r w:rsidR="00566054" w:rsidRPr="00566054">
        <w:rPr>
          <w:sz w:val="24"/>
          <w:lang w:val="x-none" w:eastAsia="x-none"/>
        </w:rPr>
        <w:t>Latex-free.</w:t>
      </w:r>
    </w:p>
    <w:p w14:paraId="0A972CD9" w14:textId="5164251B" w:rsidR="00566054" w:rsidRPr="00566054" w:rsidRDefault="00566054" w:rsidP="00975DB8">
      <w:pPr>
        <w:tabs>
          <w:tab w:val="left" w:pos="720"/>
          <w:tab w:val="left" w:pos="2700"/>
          <w:tab w:val="left" w:pos="3420"/>
          <w:tab w:val="left" w:pos="4680"/>
          <w:tab w:val="left" w:pos="5850"/>
          <w:tab w:val="left" w:pos="7020"/>
          <w:tab w:val="left" w:pos="8640"/>
        </w:tabs>
        <w:rPr>
          <w:sz w:val="24"/>
          <w:lang w:val="x-none" w:eastAsia="x-none"/>
        </w:rPr>
      </w:pPr>
      <w:r w:rsidRPr="00566054">
        <w:rPr>
          <w:sz w:val="24"/>
          <w:lang w:val="x-none" w:eastAsia="x-none"/>
        </w:rPr>
        <w:t>Item #</w:t>
      </w:r>
      <w:r w:rsidR="00975DB8">
        <w:rPr>
          <w:sz w:val="24"/>
          <w:lang w:val="x-none" w:eastAsia="x-none"/>
        </w:rPr>
        <w:tab/>
      </w:r>
      <w:r w:rsidRPr="00566054">
        <w:rPr>
          <w:sz w:val="24"/>
          <w:lang w:val="x-none" w:eastAsia="x-none"/>
        </w:rPr>
        <w:t>Description</w:t>
      </w:r>
      <w:r w:rsidR="00975DB8">
        <w:rPr>
          <w:sz w:val="24"/>
          <w:lang w:val="x-none" w:eastAsia="x-none"/>
        </w:rPr>
        <w:tab/>
      </w:r>
      <w:r w:rsidR="00DE7723">
        <w:rPr>
          <w:sz w:val="24"/>
          <w:lang w:eastAsia="x-none"/>
        </w:rPr>
        <w:t>Size</w:t>
      </w:r>
      <w:r w:rsidR="00975DB8">
        <w:rPr>
          <w:sz w:val="24"/>
          <w:lang w:eastAsia="x-none"/>
        </w:rPr>
        <w:tab/>
      </w:r>
      <w:r w:rsidRPr="00566054">
        <w:rPr>
          <w:sz w:val="24"/>
          <w:lang w:eastAsia="x-none"/>
        </w:rPr>
        <w:t>Waist/Hip</w:t>
      </w:r>
      <w:r w:rsidR="00975DB8">
        <w:rPr>
          <w:sz w:val="24"/>
          <w:lang w:val="x-none" w:eastAsia="x-none"/>
        </w:rPr>
        <w:tab/>
        <w:t>Weight</w:t>
      </w:r>
      <w:r w:rsidR="00975DB8">
        <w:rPr>
          <w:sz w:val="24"/>
          <w:lang w:val="x-none" w:eastAsia="x-none"/>
        </w:rPr>
        <w:tab/>
      </w:r>
      <w:r w:rsidR="00DE7723">
        <w:rPr>
          <w:sz w:val="24"/>
          <w:lang w:val="x-none" w:eastAsia="x-none"/>
        </w:rPr>
        <w:t>Capacity</w:t>
      </w:r>
      <w:r w:rsidR="00975DB8">
        <w:rPr>
          <w:sz w:val="24"/>
          <w:lang w:val="x-none" w:eastAsia="x-none"/>
        </w:rPr>
        <w:tab/>
      </w:r>
      <w:r w:rsidR="00F17356" w:rsidRPr="00566054">
        <w:rPr>
          <w:sz w:val="24"/>
          <w:lang w:eastAsia="x-none"/>
        </w:rPr>
        <w:t>Package/Case</w:t>
      </w:r>
      <w:r w:rsidRPr="00566054">
        <w:rPr>
          <w:sz w:val="24"/>
          <w:lang w:val="x-none" w:eastAsia="x-none"/>
        </w:rPr>
        <w:tab/>
        <w:t>HCPC</w:t>
      </w:r>
    </w:p>
    <w:p w14:paraId="64A02685" w14:textId="5BEBA2E9" w:rsidR="00566054" w:rsidRPr="00566054" w:rsidRDefault="00566054" w:rsidP="00975DB8">
      <w:pPr>
        <w:tabs>
          <w:tab w:val="left" w:pos="720"/>
          <w:tab w:val="left" w:pos="2700"/>
          <w:tab w:val="left" w:pos="3420"/>
          <w:tab w:val="left" w:pos="4680"/>
          <w:tab w:val="left" w:pos="5850"/>
          <w:tab w:val="left" w:pos="7020"/>
          <w:tab w:val="left" w:pos="8640"/>
        </w:tabs>
        <w:rPr>
          <w:sz w:val="24"/>
          <w:lang w:val="x-none" w:eastAsia="x-none"/>
        </w:rPr>
      </w:pPr>
      <w:r w:rsidRPr="00566054">
        <w:rPr>
          <w:sz w:val="24"/>
          <w:lang w:val="x-none" w:eastAsia="x-none"/>
        </w:rPr>
        <w:t xml:space="preserve">2192 </w:t>
      </w:r>
      <w:r w:rsidRPr="00566054">
        <w:rPr>
          <w:sz w:val="24"/>
          <w:lang w:val="x-none" w:eastAsia="x-none"/>
        </w:rPr>
        <w:tab/>
        <w:t xml:space="preserve">HI-Rise Bariatric </w:t>
      </w:r>
      <w:r w:rsidRPr="00566054">
        <w:rPr>
          <w:sz w:val="24"/>
          <w:lang w:val="x-none" w:eastAsia="x-none"/>
        </w:rPr>
        <w:tab/>
      </w:r>
      <w:r w:rsidR="00DE7723">
        <w:rPr>
          <w:sz w:val="24"/>
          <w:lang w:val="x-none" w:eastAsia="x-none"/>
        </w:rPr>
        <w:t>3XL</w:t>
      </w:r>
      <w:r w:rsidR="00DE7723">
        <w:rPr>
          <w:sz w:val="24"/>
          <w:lang w:val="x-none" w:eastAsia="x-none"/>
        </w:rPr>
        <w:tab/>
      </w:r>
      <w:r w:rsidRPr="00566054">
        <w:rPr>
          <w:sz w:val="24"/>
          <w:lang w:val="x-none" w:eastAsia="x-none"/>
        </w:rPr>
        <w:t>64</w:t>
      </w:r>
      <w:r w:rsidR="0066482A">
        <w:rPr>
          <w:sz w:val="24"/>
          <w:lang w:val="x-none" w:eastAsia="x-none"/>
        </w:rPr>
        <w:t>"</w:t>
      </w:r>
      <w:r w:rsidR="000A7C71">
        <w:rPr>
          <w:sz w:val="24"/>
          <w:lang w:val="x-none" w:eastAsia="x-none"/>
        </w:rPr>
        <w:t>-</w:t>
      </w:r>
      <w:r w:rsidRPr="00566054">
        <w:rPr>
          <w:sz w:val="24"/>
          <w:lang w:val="x-none" w:eastAsia="x-none"/>
        </w:rPr>
        <w:t>96</w:t>
      </w:r>
      <w:r w:rsidR="009271B5">
        <w:rPr>
          <w:sz w:val="24"/>
          <w:lang w:val="x-none" w:eastAsia="x-none"/>
        </w:rPr>
        <w:t>"</w:t>
      </w:r>
      <w:r w:rsidRPr="00566054">
        <w:rPr>
          <w:sz w:val="24"/>
          <w:lang w:val="x-none" w:eastAsia="x-none"/>
        </w:rPr>
        <w:tab/>
      </w:r>
      <w:r w:rsidR="00975DB8">
        <w:rPr>
          <w:sz w:val="24"/>
          <w:lang w:val="x-none" w:eastAsia="x-none"/>
        </w:rPr>
        <w:t xml:space="preserve">250+ </w:t>
      </w:r>
      <w:proofErr w:type="spellStart"/>
      <w:r w:rsidR="00975DB8">
        <w:rPr>
          <w:sz w:val="24"/>
          <w:lang w:val="x-none" w:eastAsia="x-none"/>
        </w:rPr>
        <w:t>lbs</w:t>
      </w:r>
      <w:proofErr w:type="spellEnd"/>
      <w:r w:rsidR="00975DB8">
        <w:rPr>
          <w:sz w:val="24"/>
          <w:lang w:val="x-none" w:eastAsia="x-none"/>
        </w:rPr>
        <w:tab/>
      </w:r>
      <w:r w:rsidRPr="00566054">
        <w:rPr>
          <w:sz w:val="24"/>
          <w:lang w:val="x-none" w:eastAsia="x-none"/>
        </w:rPr>
        <w:t>34.0 fl</w:t>
      </w:r>
      <w:r w:rsidR="00975DB8">
        <w:rPr>
          <w:sz w:val="24"/>
          <w:lang w:val="x-none" w:eastAsia="x-none"/>
        </w:rPr>
        <w:t>.</w:t>
      </w:r>
      <w:r w:rsidRPr="00566054">
        <w:rPr>
          <w:sz w:val="24"/>
          <w:lang w:val="x-none" w:eastAsia="x-none"/>
        </w:rPr>
        <w:t xml:space="preserve"> oz.</w:t>
      </w:r>
      <w:r w:rsidRPr="00566054">
        <w:rPr>
          <w:sz w:val="24"/>
          <w:lang w:val="x-none" w:eastAsia="x-none"/>
        </w:rPr>
        <w:tab/>
        <w:t>8Pk, Cs4</w:t>
      </w:r>
      <w:r w:rsidRPr="00566054">
        <w:rPr>
          <w:sz w:val="24"/>
          <w:lang w:val="x-none" w:eastAsia="x-none"/>
        </w:rPr>
        <w:tab/>
        <w:t xml:space="preserve">T4543 </w:t>
      </w:r>
    </w:p>
    <w:p w14:paraId="6D90D604" w14:textId="77777777" w:rsidR="00566054" w:rsidRPr="00566054" w:rsidRDefault="00566054" w:rsidP="00566054">
      <w:pPr>
        <w:keepNext/>
        <w:outlineLvl w:val="2"/>
        <w:rPr>
          <w:b/>
          <w:sz w:val="24"/>
        </w:rPr>
      </w:pPr>
    </w:p>
    <w:p w14:paraId="686F53E8" w14:textId="4791F211" w:rsidR="00566054" w:rsidRPr="00566054" w:rsidRDefault="00566054" w:rsidP="00566054">
      <w:pPr>
        <w:keepNext/>
        <w:outlineLvl w:val="2"/>
        <w:rPr>
          <w:b/>
          <w:sz w:val="24"/>
        </w:rPr>
      </w:pPr>
      <w:r w:rsidRPr="00566054">
        <w:rPr>
          <w:b/>
          <w:sz w:val="24"/>
        </w:rPr>
        <w:t>Tranquility</w:t>
      </w:r>
      <w:r w:rsidRPr="00566054">
        <w:rPr>
          <w:b/>
          <w:sz w:val="24"/>
        </w:rPr>
        <w:sym w:font="Symbol" w:char="F0E2"/>
      </w:r>
      <w:r w:rsidR="00F17356">
        <w:rPr>
          <w:b/>
          <w:sz w:val="24"/>
        </w:rPr>
        <w:t xml:space="preserve"> </w:t>
      </w:r>
      <w:r w:rsidRPr="00566054">
        <w:rPr>
          <w:b/>
          <w:sz w:val="24"/>
        </w:rPr>
        <w:t>Bariatric Disposable Brief</w:t>
      </w:r>
    </w:p>
    <w:p w14:paraId="11F2E03F" w14:textId="77777777" w:rsidR="00566054" w:rsidRPr="00566054" w:rsidRDefault="00566054" w:rsidP="00566054">
      <w:pPr>
        <w:rPr>
          <w:sz w:val="24"/>
          <w:lang w:val="x-none" w:eastAsia="x-none"/>
        </w:rPr>
      </w:pPr>
      <w:r w:rsidRPr="00566054">
        <w:rPr>
          <w:sz w:val="24"/>
          <w:lang w:val="x-none" w:eastAsia="x-none"/>
        </w:rPr>
        <w:t>For Maximum Protection</w:t>
      </w:r>
    </w:p>
    <w:p w14:paraId="2D91991E" w14:textId="528F8111" w:rsidR="00566054" w:rsidRPr="00566054" w:rsidRDefault="005012A3" w:rsidP="00566054">
      <w:pPr>
        <w:rPr>
          <w:sz w:val="24"/>
          <w:lang w:val="x-none" w:eastAsia="x-none"/>
        </w:rPr>
      </w:pPr>
      <w:r>
        <w:rPr>
          <w:sz w:val="24"/>
          <w:lang w:val="x-none" w:eastAsia="x-none"/>
        </w:rPr>
        <w:t>Tranquili</w:t>
      </w:r>
      <w:r w:rsidR="00141DD1">
        <w:rPr>
          <w:sz w:val="24"/>
          <w:lang w:val="x-none" w:eastAsia="x-none"/>
        </w:rPr>
        <w:t xml:space="preserve">ty® Bariatric Disposable Brief </w:t>
      </w:r>
      <w:r>
        <w:rPr>
          <w:sz w:val="24"/>
          <w:lang w:val="x-none" w:eastAsia="x-none"/>
        </w:rPr>
        <w:t>has</w:t>
      </w:r>
      <w:r w:rsidR="00566054" w:rsidRPr="00566054">
        <w:rPr>
          <w:sz w:val="24"/>
          <w:lang w:val="x-none" w:eastAsia="x-none"/>
        </w:rPr>
        <w:t xml:space="preserve"> </w:t>
      </w:r>
      <w:r w:rsidR="00141DD1">
        <w:rPr>
          <w:sz w:val="24"/>
          <w:lang w:val="x-none" w:eastAsia="x-none"/>
        </w:rPr>
        <w:t xml:space="preserve">a </w:t>
      </w:r>
      <w:r w:rsidR="00566054" w:rsidRPr="00566054">
        <w:rPr>
          <w:sz w:val="24"/>
          <w:lang w:val="x-none" w:eastAsia="x-none"/>
        </w:rPr>
        <w:t xml:space="preserve">soft, cloth-like outer layer </w:t>
      </w:r>
      <w:r w:rsidR="00141DD1">
        <w:rPr>
          <w:sz w:val="24"/>
          <w:lang w:val="x-none" w:eastAsia="x-none"/>
        </w:rPr>
        <w:t xml:space="preserve">that </w:t>
      </w:r>
      <w:r w:rsidR="00566054" w:rsidRPr="00566054">
        <w:rPr>
          <w:sz w:val="24"/>
          <w:lang w:val="x-none" w:eastAsia="x-none"/>
        </w:rPr>
        <w:t xml:space="preserve">is </w:t>
      </w:r>
      <w:r w:rsidR="00141DD1">
        <w:rPr>
          <w:sz w:val="24"/>
          <w:lang w:val="x-none" w:eastAsia="x-none"/>
        </w:rPr>
        <w:t xml:space="preserve">gentle against sensitive skin.  </w:t>
      </w:r>
      <w:r w:rsidR="00566054" w:rsidRPr="00566054">
        <w:rPr>
          <w:sz w:val="24"/>
          <w:lang w:val="x-none" w:eastAsia="x-none"/>
        </w:rPr>
        <w:t xml:space="preserve">The </w:t>
      </w:r>
      <w:r w:rsidR="0071517E">
        <w:rPr>
          <w:sz w:val="24"/>
          <w:lang w:val="x-none" w:eastAsia="x-none"/>
        </w:rPr>
        <w:t xml:space="preserve">breathable, </w:t>
      </w:r>
      <w:r w:rsidR="00566054" w:rsidRPr="00566054">
        <w:rPr>
          <w:sz w:val="24"/>
          <w:lang w:val="x-none" w:eastAsia="x-none"/>
        </w:rPr>
        <w:t>stretch</w:t>
      </w:r>
      <w:r w:rsidR="00141DD1">
        <w:rPr>
          <w:sz w:val="24"/>
          <w:lang w:val="x-none" w:eastAsia="x-none"/>
        </w:rPr>
        <w:t>able</w:t>
      </w:r>
      <w:r w:rsidR="00566054" w:rsidRPr="00566054">
        <w:rPr>
          <w:sz w:val="24"/>
          <w:lang w:val="x-none" w:eastAsia="x-none"/>
        </w:rPr>
        <w:t xml:space="preserve"> side pane</w:t>
      </w:r>
      <w:r w:rsidR="00DE7723">
        <w:rPr>
          <w:sz w:val="24"/>
          <w:lang w:val="x-none" w:eastAsia="x-none"/>
        </w:rPr>
        <w:t>ls fit waist/hip sizes 64</w:t>
      </w:r>
      <w:r w:rsidR="009271B5">
        <w:rPr>
          <w:sz w:val="24"/>
          <w:lang w:val="x-none" w:eastAsia="x-none"/>
        </w:rPr>
        <w:t>"</w:t>
      </w:r>
      <w:r w:rsidR="00DE7723">
        <w:rPr>
          <w:sz w:val="24"/>
          <w:lang w:val="x-none" w:eastAsia="x-none"/>
        </w:rPr>
        <w:t xml:space="preserve"> to 96</w:t>
      </w:r>
      <w:r w:rsidR="009271B5">
        <w:rPr>
          <w:sz w:val="24"/>
          <w:lang w:val="x-none" w:eastAsia="x-none"/>
        </w:rPr>
        <w:t>"</w:t>
      </w:r>
      <w:r w:rsidR="00566054" w:rsidRPr="00566054">
        <w:rPr>
          <w:sz w:val="24"/>
          <w:lang w:val="x-none" w:eastAsia="x-none"/>
        </w:rPr>
        <w:t>.  The</w:t>
      </w:r>
      <w:r w:rsidR="00566054" w:rsidRPr="00566054">
        <w:rPr>
          <w:sz w:val="24"/>
          <w:lang w:eastAsia="x-none"/>
        </w:rPr>
        <w:t xml:space="preserve"> </w:t>
      </w:r>
      <w:r w:rsidR="00566054" w:rsidRPr="00566054">
        <w:rPr>
          <w:i/>
          <w:sz w:val="24"/>
          <w:lang w:eastAsia="x-none"/>
        </w:rPr>
        <w:t>peach</w:t>
      </w:r>
      <w:r w:rsidR="00566054" w:rsidRPr="00566054">
        <w:rPr>
          <w:sz w:val="24"/>
          <w:lang w:val="x-none" w:eastAsia="x-none"/>
        </w:rPr>
        <w:t xml:space="preserve"> absorbent core protects sensitive skin and guarantees skin dryness, odor reduction</w:t>
      </w:r>
      <w:r w:rsidR="00F61E13">
        <w:rPr>
          <w:sz w:val="24"/>
          <w:lang w:eastAsia="x-none"/>
        </w:rPr>
        <w:t>,</w:t>
      </w:r>
      <w:r w:rsidR="00566054" w:rsidRPr="00566054">
        <w:rPr>
          <w:sz w:val="24"/>
          <w:lang w:val="x-none" w:eastAsia="x-none"/>
        </w:rPr>
        <w:t xml:space="preserve"> and urine pH neutralization.</w:t>
      </w:r>
      <w:r w:rsidR="00141DD1">
        <w:rPr>
          <w:sz w:val="24"/>
          <w:lang w:val="x-none" w:eastAsia="x-none"/>
        </w:rPr>
        <w:t xml:space="preserve">  </w:t>
      </w:r>
      <w:r w:rsidR="00566054" w:rsidRPr="00566054">
        <w:rPr>
          <w:sz w:val="24"/>
          <w:lang w:val="x-none" w:eastAsia="x-none"/>
        </w:rPr>
        <w:t xml:space="preserve">Wide, micro-hook closure tabs grip the brief securely while still allowing for multiple openings.  The brief also features dual wetness indicators, </w:t>
      </w:r>
      <w:proofErr w:type="spellStart"/>
      <w:r w:rsidR="00566054" w:rsidRPr="00566054">
        <w:rPr>
          <w:sz w:val="24"/>
          <w:lang w:val="x-none" w:eastAsia="x-none"/>
        </w:rPr>
        <w:t>Kufguards</w:t>
      </w:r>
      <w:proofErr w:type="spellEnd"/>
      <w:r w:rsidR="00566054" w:rsidRPr="00566054">
        <w:rPr>
          <w:sz w:val="24"/>
          <w:lang w:val="x-none" w:eastAsia="x-none"/>
        </w:rPr>
        <w:t xml:space="preserve">® </w:t>
      </w:r>
      <w:r w:rsidR="002C3654">
        <w:rPr>
          <w:sz w:val="24"/>
          <w:lang w:val="x-none" w:eastAsia="x-none"/>
        </w:rPr>
        <w:t>(inner leg cuffs)</w:t>
      </w:r>
      <w:r w:rsidR="00F61E13">
        <w:rPr>
          <w:sz w:val="24"/>
          <w:lang w:eastAsia="x-none"/>
        </w:rPr>
        <w:t>,</w:t>
      </w:r>
      <w:r w:rsidR="002C3654">
        <w:rPr>
          <w:sz w:val="24"/>
          <w:lang w:val="x-none" w:eastAsia="x-none"/>
        </w:rPr>
        <w:t xml:space="preserve"> </w:t>
      </w:r>
      <w:r w:rsidR="00566054" w:rsidRPr="00566054">
        <w:rPr>
          <w:sz w:val="24"/>
          <w:lang w:val="x-none" w:eastAsia="x-none"/>
        </w:rPr>
        <w:t>and elastic leg gathers. Latex-Free.</w:t>
      </w:r>
    </w:p>
    <w:p w14:paraId="45ABF1A2" w14:textId="65E7B5DC" w:rsidR="00566054" w:rsidRPr="00566054" w:rsidRDefault="00566054" w:rsidP="000A7C71">
      <w:pPr>
        <w:tabs>
          <w:tab w:val="left" w:pos="720"/>
          <w:tab w:val="left" w:pos="2700"/>
          <w:tab w:val="left" w:pos="3420"/>
          <w:tab w:val="left" w:pos="4680"/>
          <w:tab w:val="left" w:pos="5850"/>
          <w:tab w:val="left" w:pos="7020"/>
          <w:tab w:val="left" w:pos="8640"/>
        </w:tabs>
        <w:rPr>
          <w:sz w:val="24"/>
          <w:lang w:val="x-none" w:eastAsia="x-none"/>
        </w:rPr>
      </w:pPr>
      <w:r w:rsidRPr="00566054">
        <w:rPr>
          <w:sz w:val="24"/>
          <w:lang w:val="x-none" w:eastAsia="x-none"/>
        </w:rPr>
        <w:t>Item #</w:t>
      </w:r>
      <w:r w:rsidR="000A7C71">
        <w:rPr>
          <w:sz w:val="24"/>
          <w:lang w:val="x-none" w:eastAsia="x-none"/>
        </w:rPr>
        <w:tab/>
      </w:r>
      <w:r w:rsidRPr="00566054">
        <w:rPr>
          <w:sz w:val="24"/>
          <w:lang w:val="x-none" w:eastAsia="x-none"/>
        </w:rPr>
        <w:t>Description</w:t>
      </w:r>
      <w:r w:rsidR="000A7C71">
        <w:rPr>
          <w:sz w:val="24"/>
          <w:lang w:val="x-none" w:eastAsia="x-none"/>
        </w:rPr>
        <w:tab/>
      </w:r>
      <w:r w:rsidR="00DE7723">
        <w:rPr>
          <w:sz w:val="24"/>
          <w:lang w:eastAsia="x-none"/>
        </w:rPr>
        <w:t>Size</w:t>
      </w:r>
      <w:r w:rsidR="00DE7723">
        <w:rPr>
          <w:sz w:val="24"/>
          <w:lang w:eastAsia="x-none"/>
        </w:rPr>
        <w:tab/>
      </w:r>
      <w:r w:rsidRPr="00566054">
        <w:rPr>
          <w:sz w:val="24"/>
          <w:lang w:eastAsia="x-none"/>
        </w:rPr>
        <w:t>Waist/Hip</w:t>
      </w:r>
      <w:r w:rsidR="000A7C71">
        <w:rPr>
          <w:sz w:val="24"/>
          <w:lang w:val="x-none" w:eastAsia="x-none"/>
        </w:rPr>
        <w:tab/>
        <w:t>Weight</w:t>
      </w:r>
      <w:r w:rsidR="000A7C71">
        <w:rPr>
          <w:sz w:val="24"/>
          <w:lang w:val="x-none" w:eastAsia="x-none"/>
        </w:rPr>
        <w:tab/>
      </w:r>
      <w:r w:rsidRPr="00566054">
        <w:rPr>
          <w:sz w:val="24"/>
          <w:lang w:val="x-none" w:eastAsia="x-none"/>
        </w:rPr>
        <w:t>Capacity</w:t>
      </w:r>
      <w:r w:rsidR="000A7C71">
        <w:rPr>
          <w:sz w:val="24"/>
          <w:lang w:val="x-none" w:eastAsia="x-none"/>
        </w:rPr>
        <w:tab/>
      </w:r>
      <w:r w:rsidRPr="00566054">
        <w:rPr>
          <w:sz w:val="24"/>
          <w:lang w:eastAsia="x-none"/>
        </w:rPr>
        <w:t>Package/Case</w:t>
      </w:r>
      <w:r w:rsidRPr="00566054">
        <w:rPr>
          <w:sz w:val="24"/>
          <w:lang w:val="x-none" w:eastAsia="x-none"/>
        </w:rPr>
        <w:tab/>
        <w:t>HCPC</w:t>
      </w:r>
    </w:p>
    <w:p w14:paraId="7061B69B" w14:textId="1FC8C034" w:rsidR="00566054" w:rsidRPr="00566054" w:rsidRDefault="00566054" w:rsidP="000A7C71">
      <w:pPr>
        <w:tabs>
          <w:tab w:val="left" w:pos="720"/>
          <w:tab w:val="left" w:pos="2700"/>
          <w:tab w:val="left" w:pos="3420"/>
          <w:tab w:val="left" w:pos="4680"/>
          <w:tab w:val="left" w:pos="5850"/>
          <w:tab w:val="left" w:pos="7020"/>
          <w:tab w:val="left" w:pos="8640"/>
        </w:tabs>
        <w:rPr>
          <w:sz w:val="24"/>
          <w:lang w:val="x-none" w:eastAsia="x-none"/>
        </w:rPr>
      </w:pPr>
      <w:r w:rsidRPr="00566054">
        <w:rPr>
          <w:sz w:val="24"/>
          <w:lang w:val="x-none" w:eastAsia="x-none"/>
        </w:rPr>
        <w:t>21</w:t>
      </w:r>
      <w:r w:rsidR="00F17356">
        <w:rPr>
          <w:sz w:val="24"/>
          <w:lang w:val="x-none" w:eastAsia="x-none"/>
        </w:rPr>
        <w:t xml:space="preserve">90 </w:t>
      </w:r>
      <w:r w:rsidR="00F17356">
        <w:rPr>
          <w:sz w:val="24"/>
          <w:lang w:val="x-none" w:eastAsia="x-none"/>
        </w:rPr>
        <w:tab/>
      </w:r>
      <w:r w:rsidR="00DE7723">
        <w:rPr>
          <w:sz w:val="24"/>
          <w:lang w:val="x-none" w:eastAsia="x-none"/>
        </w:rPr>
        <w:t>Bariatric Brief</w:t>
      </w:r>
      <w:r w:rsidR="00DE7723">
        <w:rPr>
          <w:sz w:val="24"/>
          <w:lang w:val="x-none" w:eastAsia="x-none"/>
        </w:rPr>
        <w:tab/>
        <w:t>3XL</w:t>
      </w:r>
      <w:r w:rsidR="00DE7723">
        <w:rPr>
          <w:sz w:val="24"/>
          <w:lang w:val="x-none" w:eastAsia="x-none"/>
        </w:rPr>
        <w:tab/>
        <w:t>64</w:t>
      </w:r>
      <w:r w:rsidR="0066482A">
        <w:rPr>
          <w:sz w:val="24"/>
          <w:lang w:val="x-none" w:eastAsia="x-none"/>
        </w:rPr>
        <w:t>"</w:t>
      </w:r>
      <w:r w:rsidR="000A7C71">
        <w:rPr>
          <w:sz w:val="24"/>
          <w:lang w:val="x-none" w:eastAsia="x-none"/>
        </w:rPr>
        <w:t>-</w:t>
      </w:r>
      <w:r w:rsidR="00DE7723">
        <w:rPr>
          <w:sz w:val="24"/>
          <w:lang w:val="x-none" w:eastAsia="x-none"/>
        </w:rPr>
        <w:t>96</w:t>
      </w:r>
      <w:r w:rsidR="009271B5">
        <w:rPr>
          <w:sz w:val="24"/>
          <w:lang w:val="x-none" w:eastAsia="x-none"/>
        </w:rPr>
        <w:t>"</w:t>
      </w:r>
      <w:r w:rsidRPr="00566054">
        <w:rPr>
          <w:sz w:val="24"/>
          <w:lang w:val="x-none" w:eastAsia="x-none"/>
        </w:rPr>
        <w:tab/>
      </w:r>
      <w:r w:rsidR="000A7C71">
        <w:rPr>
          <w:sz w:val="24"/>
          <w:lang w:val="x-none" w:eastAsia="x-none"/>
        </w:rPr>
        <w:t xml:space="preserve">250+ </w:t>
      </w:r>
      <w:proofErr w:type="spellStart"/>
      <w:r w:rsidR="000A7C71">
        <w:rPr>
          <w:sz w:val="24"/>
          <w:lang w:val="x-none" w:eastAsia="x-none"/>
        </w:rPr>
        <w:t>lbs</w:t>
      </w:r>
      <w:proofErr w:type="spellEnd"/>
      <w:r w:rsidR="000A7C71">
        <w:rPr>
          <w:sz w:val="24"/>
          <w:lang w:val="x-none" w:eastAsia="x-none"/>
        </w:rPr>
        <w:tab/>
        <w:t>34.0 fl.</w:t>
      </w:r>
      <w:r w:rsidRPr="00566054">
        <w:rPr>
          <w:sz w:val="24"/>
          <w:lang w:val="x-none" w:eastAsia="x-none"/>
        </w:rPr>
        <w:t xml:space="preserve"> oz.</w:t>
      </w:r>
      <w:r w:rsidRPr="00566054">
        <w:rPr>
          <w:sz w:val="24"/>
          <w:lang w:val="x-none" w:eastAsia="x-none"/>
        </w:rPr>
        <w:tab/>
        <w:t>8Pk, Cs4</w:t>
      </w:r>
      <w:r w:rsidRPr="00566054">
        <w:rPr>
          <w:sz w:val="24"/>
          <w:lang w:val="x-none" w:eastAsia="x-none"/>
        </w:rPr>
        <w:tab/>
        <w:t xml:space="preserve">T4543 </w:t>
      </w:r>
    </w:p>
    <w:p w14:paraId="55271022" w14:textId="77777777" w:rsidR="00566054" w:rsidRPr="00566054" w:rsidRDefault="00566054" w:rsidP="00566054">
      <w:pPr>
        <w:rPr>
          <w:sz w:val="24"/>
          <w:lang w:val="x-none" w:eastAsia="x-none"/>
        </w:rPr>
      </w:pPr>
    </w:p>
    <w:p w14:paraId="09781D07" w14:textId="77777777" w:rsidR="00AD4415" w:rsidRDefault="00AD4415" w:rsidP="005C775F">
      <w:pPr>
        <w:rPr>
          <w:b/>
          <w:sz w:val="24"/>
        </w:rPr>
      </w:pPr>
    </w:p>
    <w:p w14:paraId="56A2B9F3" w14:textId="2F028CA7" w:rsidR="005C775F" w:rsidRDefault="00566054" w:rsidP="005C775F">
      <w:pPr>
        <w:rPr>
          <w:sz w:val="24"/>
        </w:rPr>
      </w:pPr>
      <w:r w:rsidRPr="00566054">
        <w:rPr>
          <w:b/>
          <w:sz w:val="24"/>
        </w:rPr>
        <w:t xml:space="preserve">The Tranquility </w:t>
      </w:r>
      <w:proofErr w:type="spellStart"/>
      <w:r w:rsidRPr="00566054">
        <w:rPr>
          <w:b/>
          <w:sz w:val="24"/>
        </w:rPr>
        <w:t>TopLiner</w:t>
      </w:r>
      <w:proofErr w:type="spellEnd"/>
      <w:r w:rsidRPr="00566054">
        <w:rPr>
          <w:b/>
          <w:sz w:val="24"/>
        </w:rPr>
        <w:t xml:space="preserve"> Super </w:t>
      </w:r>
      <w:r w:rsidR="00D45E07">
        <w:rPr>
          <w:b/>
          <w:sz w:val="24"/>
        </w:rPr>
        <w:t xml:space="preserve">Booster </w:t>
      </w:r>
      <w:r w:rsidRPr="00566054">
        <w:rPr>
          <w:b/>
          <w:sz w:val="24"/>
        </w:rPr>
        <w:t xml:space="preserve">Pad and </w:t>
      </w:r>
      <w:proofErr w:type="spellStart"/>
      <w:r w:rsidRPr="00566054">
        <w:rPr>
          <w:b/>
          <w:sz w:val="24"/>
        </w:rPr>
        <w:t>TopLiner</w:t>
      </w:r>
      <w:proofErr w:type="spellEnd"/>
      <w:r w:rsidRPr="00566054">
        <w:rPr>
          <w:b/>
          <w:sz w:val="24"/>
        </w:rPr>
        <w:t xml:space="preserve"> Super-Plus Booster Contour </w:t>
      </w:r>
      <w:r w:rsidR="00583012">
        <w:rPr>
          <w:sz w:val="24"/>
        </w:rPr>
        <w:t xml:space="preserve">fit nicely inside all </w:t>
      </w:r>
      <w:r w:rsidRPr="00566054">
        <w:rPr>
          <w:sz w:val="24"/>
        </w:rPr>
        <w:t xml:space="preserve">bariatric </w:t>
      </w:r>
      <w:r w:rsidR="00583012">
        <w:rPr>
          <w:sz w:val="24"/>
        </w:rPr>
        <w:t>briefs</w:t>
      </w:r>
      <w:r w:rsidRPr="00566054">
        <w:rPr>
          <w:sz w:val="24"/>
        </w:rPr>
        <w:t xml:space="preserve"> </w:t>
      </w:r>
      <w:r w:rsidR="00D45E07">
        <w:rPr>
          <w:sz w:val="24"/>
        </w:rPr>
        <w:t xml:space="preserve">and are an economical way to add </w:t>
      </w:r>
      <w:r w:rsidRPr="00566054">
        <w:rPr>
          <w:sz w:val="24"/>
        </w:rPr>
        <w:t>more absorbency and exte</w:t>
      </w:r>
      <w:r w:rsidR="00D45E07">
        <w:rPr>
          <w:sz w:val="24"/>
        </w:rPr>
        <w:t>nd wear-time</w:t>
      </w:r>
      <w:r w:rsidR="00583012">
        <w:rPr>
          <w:sz w:val="24"/>
        </w:rPr>
        <w:t xml:space="preserve"> of the brief.</w:t>
      </w:r>
      <w:r w:rsidRPr="00566054">
        <w:rPr>
          <w:sz w:val="24"/>
        </w:rPr>
        <w:t xml:space="preserve"> </w:t>
      </w:r>
    </w:p>
    <w:p w14:paraId="3BE2DE54" w14:textId="77777777" w:rsidR="00AD4415" w:rsidRDefault="00AD4415" w:rsidP="005C775F">
      <w:pPr>
        <w:rPr>
          <w:sz w:val="24"/>
        </w:rPr>
      </w:pPr>
    </w:p>
    <w:p w14:paraId="3BC471B3" w14:textId="77777777" w:rsidR="00566054" w:rsidRPr="00566054" w:rsidRDefault="00566054" w:rsidP="005C775F">
      <w:pPr>
        <w:rPr>
          <w:sz w:val="24"/>
        </w:rPr>
      </w:pPr>
      <w:r w:rsidRPr="00566054">
        <w:rPr>
          <w:rFonts w:eastAsiaTheme="minorHAnsi"/>
          <w:b/>
          <w:sz w:val="24"/>
          <w:szCs w:val="24"/>
        </w:rPr>
        <w:t>What is a Booster Pad?</w:t>
      </w:r>
    </w:p>
    <w:p w14:paraId="7A4AB25F" w14:textId="71BE0573" w:rsidR="00566054" w:rsidRPr="00566054" w:rsidRDefault="00566054" w:rsidP="00566054">
      <w:pPr>
        <w:spacing w:line="276" w:lineRule="auto"/>
        <w:rPr>
          <w:rFonts w:eastAsiaTheme="minorHAnsi"/>
          <w:sz w:val="24"/>
          <w:szCs w:val="24"/>
        </w:rPr>
      </w:pPr>
      <w:r w:rsidRPr="00566054">
        <w:rPr>
          <w:rFonts w:eastAsiaTheme="minorHAnsi"/>
          <w:sz w:val="24"/>
          <w:szCs w:val="24"/>
        </w:rPr>
        <w:t xml:space="preserve"> Booster Pads are made of absorbent material </w:t>
      </w:r>
      <w:r w:rsidRPr="00566054">
        <w:rPr>
          <w:rFonts w:eastAsiaTheme="minorHAnsi"/>
          <w:b/>
          <w:sz w:val="24"/>
          <w:szCs w:val="24"/>
        </w:rPr>
        <w:t xml:space="preserve">without </w:t>
      </w:r>
      <w:r w:rsidRPr="00566054">
        <w:rPr>
          <w:rFonts w:eastAsiaTheme="minorHAnsi"/>
          <w:sz w:val="24"/>
          <w:szCs w:val="24"/>
        </w:rPr>
        <w:t xml:space="preserve">a moisture-proof outer-layer.  These </w:t>
      </w:r>
      <w:r w:rsidRPr="00566054">
        <w:rPr>
          <w:rFonts w:eastAsiaTheme="minorHAnsi"/>
          <w:b/>
          <w:sz w:val="24"/>
          <w:szCs w:val="24"/>
        </w:rPr>
        <w:t>flow-through</w:t>
      </w:r>
      <w:r w:rsidRPr="00566054">
        <w:rPr>
          <w:rFonts w:eastAsiaTheme="minorHAnsi"/>
          <w:sz w:val="24"/>
          <w:szCs w:val="24"/>
        </w:rPr>
        <w:t xml:space="preserve"> pads are designed to fill to capacity and then allow additional fluid to pass into the host garment, economically extending the use of the </w:t>
      </w:r>
      <w:r w:rsidR="00583012">
        <w:rPr>
          <w:rFonts w:eastAsiaTheme="minorHAnsi"/>
          <w:sz w:val="24"/>
          <w:szCs w:val="24"/>
        </w:rPr>
        <w:t>host</w:t>
      </w:r>
      <w:r w:rsidRPr="00566054">
        <w:rPr>
          <w:rFonts w:eastAsiaTheme="minorHAnsi"/>
          <w:sz w:val="24"/>
          <w:szCs w:val="24"/>
        </w:rPr>
        <w:t xml:space="preserve"> garment and making it convenient for the end-user to change the booster pad but not the host garment.  When worn inside a host garment (disposable brief or disposable underwear) booster pads can help end leaking, rashes, and nighttime changes.</w:t>
      </w:r>
    </w:p>
    <w:p w14:paraId="74DA0542" w14:textId="54E08003" w:rsidR="00566054" w:rsidRPr="00566054" w:rsidRDefault="00566054" w:rsidP="00566054">
      <w:pPr>
        <w:spacing w:after="200" w:line="276" w:lineRule="auto"/>
        <w:rPr>
          <w:rFonts w:eastAsiaTheme="minorHAnsi"/>
          <w:b/>
          <w:sz w:val="24"/>
          <w:szCs w:val="24"/>
        </w:rPr>
      </w:pPr>
      <w:r w:rsidRPr="00566054">
        <w:rPr>
          <w:rFonts w:eastAsiaTheme="minorHAnsi"/>
          <w:b/>
          <w:sz w:val="24"/>
          <w:szCs w:val="24"/>
        </w:rPr>
        <w:t>What c</w:t>
      </w:r>
      <w:r w:rsidR="00583012">
        <w:rPr>
          <w:rFonts w:eastAsiaTheme="minorHAnsi"/>
          <w:b/>
          <w:sz w:val="24"/>
          <w:szCs w:val="24"/>
        </w:rPr>
        <w:t xml:space="preserve">an </w:t>
      </w:r>
      <w:proofErr w:type="spellStart"/>
      <w:r w:rsidRPr="00566054">
        <w:rPr>
          <w:rFonts w:eastAsiaTheme="minorHAnsi"/>
          <w:b/>
          <w:sz w:val="24"/>
          <w:szCs w:val="24"/>
        </w:rPr>
        <w:t>TopLiner</w:t>
      </w:r>
      <w:proofErr w:type="spellEnd"/>
      <w:r w:rsidRPr="00566054">
        <w:rPr>
          <w:rFonts w:eastAsiaTheme="minorHAnsi"/>
          <w:b/>
          <w:sz w:val="24"/>
          <w:szCs w:val="24"/>
        </w:rPr>
        <w:t xml:space="preserve"> Booster Pads/Contours Do?</w:t>
      </w:r>
    </w:p>
    <w:p w14:paraId="6B08B866" w14:textId="28723D8A" w:rsidR="00566054" w:rsidRPr="00566054" w:rsidRDefault="001456F6" w:rsidP="00566054">
      <w:pPr>
        <w:spacing w:after="200" w:line="276" w:lineRule="auto"/>
        <w:ind w:firstLine="720"/>
        <w:rPr>
          <w:rFonts w:eastAsiaTheme="minorHAnsi"/>
          <w:b/>
          <w:sz w:val="24"/>
          <w:szCs w:val="24"/>
        </w:rPr>
      </w:pPr>
      <w:r>
        <w:rPr>
          <w:rFonts w:eastAsiaTheme="minorHAnsi"/>
          <w:sz w:val="24"/>
          <w:szCs w:val="24"/>
        </w:rPr>
        <w:t>Increase absorbency</w:t>
      </w:r>
      <w:r w:rsidR="00566054" w:rsidRPr="00566054">
        <w:rPr>
          <w:rFonts w:eastAsiaTheme="minorHAnsi"/>
          <w:sz w:val="24"/>
          <w:szCs w:val="24"/>
        </w:rPr>
        <w:t xml:space="preserve"> </w:t>
      </w:r>
      <w:r w:rsidR="00583012">
        <w:rPr>
          <w:rFonts w:eastAsiaTheme="minorHAnsi"/>
          <w:sz w:val="24"/>
          <w:szCs w:val="24"/>
        </w:rPr>
        <w:t xml:space="preserve">to </w:t>
      </w:r>
      <w:r w:rsidR="00566054" w:rsidRPr="00566054">
        <w:rPr>
          <w:rFonts w:eastAsiaTheme="minorHAnsi"/>
          <w:b/>
          <w:sz w:val="24"/>
          <w:szCs w:val="24"/>
        </w:rPr>
        <w:t>reduc</w:t>
      </w:r>
      <w:r w:rsidR="00583012">
        <w:rPr>
          <w:rFonts w:eastAsiaTheme="minorHAnsi"/>
          <w:b/>
          <w:sz w:val="24"/>
          <w:szCs w:val="24"/>
        </w:rPr>
        <w:t>e</w:t>
      </w:r>
      <w:r w:rsidR="00566054" w:rsidRPr="00566054">
        <w:rPr>
          <w:rFonts w:eastAsiaTheme="minorHAnsi"/>
          <w:b/>
          <w:sz w:val="24"/>
          <w:szCs w:val="24"/>
        </w:rPr>
        <w:t xml:space="preserve"> leakage and odor.</w:t>
      </w:r>
    </w:p>
    <w:p w14:paraId="489711F9" w14:textId="19AF9B4D" w:rsidR="00566054" w:rsidRPr="00566054" w:rsidRDefault="001456F6" w:rsidP="00566054">
      <w:pPr>
        <w:spacing w:after="200" w:line="276" w:lineRule="auto"/>
        <w:ind w:firstLine="720"/>
        <w:rPr>
          <w:rFonts w:eastAsiaTheme="minorHAnsi"/>
          <w:b/>
          <w:sz w:val="24"/>
          <w:szCs w:val="24"/>
        </w:rPr>
      </w:pPr>
      <w:r>
        <w:rPr>
          <w:rFonts w:eastAsiaTheme="minorHAnsi"/>
          <w:sz w:val="24"/>
          <w:szCs w:val="24"/>
        </w:rPr>
        <w:t xml:space="preserve">Increase absorbency </w:t>
      </w:r>
      <w:r w:rsidR="00583012">
        <w:rPr>
          <w:rFonts w:eastAsiaTheme="minorHAnsi"/>
          <w:sz w:val="24"/>
          <w:szCs w:val="24"/>
        </w:rPr>
        <w:t xml:space="preserve">to </w:t>
      </w:r>
      <w:r w:rsidR="00583012">
        <w:rPr>
          <w:rFonts w:eastAsiaTheme="minorHAnsi"/>
          <w:b/>
          <w:sz w:val="24"/>
          <w:szCs w:val="24"/>
        </w:rPr>
        <w:t>help</w:t>
      </w:r>
      <w:r>
        <w:rPr>
          <w:rFonts w:eastAsiaTheme="minorHAnsi"/>
          <w:b/>
          <w:sz w:val="24"/>
          <w:szCs w:val="24"/>
        </w:rPr>
        <w:t xml:space="preserve"> </w:t>
      </w:r>
      <w:r w:rsidR="00566054" w:rsidRPr="00566054">
        <w:rPr>
          <w:rFonts w:eastAsiaTheme="minorHAnsi"/>
          <w:b/>
          <w:sz w:val="24"/>
          <w:szCs w:val="24"/>
        </w:rPr>
        <w:t>maintain skin integrity.</w:t>
      </w:r>
    </w:p>
    <w:p w14:paraId="66994D1B" w14:textId="669CDBAD" w:rsidR="00566054" w:rsidRPr="00566054" w:rsidRDefault="00566054" w:rsidP="00566054">
      <w:pPr>
        <w:spacing w:after="200" w:line="276" w:lineRule="auto"/>
        <w:ind w:left="720"/>
        <w:rPr>
          <w:rFonts w:eastAsiaTheme="minorHAnsi"/>
          <w:b/>
          <w:sz w:val="24"/>
          <w:szCs w:val="24"/>
        </w:rPr>
      </w:pPr>
      <w:r w:rsidRPr="00566054">
        <w:rPr>
          <w:rFonts w:eastAsiaTheme="minorHAnsi"/>
          <w:sz w:val="24"/>
          <w:szCs w:val="24"/>
        </w:rPr>
        <w:t>Increase absorbency</w:t>
      </w:r>
      <w:r w:rsidR="00583012">
        <w:rPr>
          <w:rFonts w:eastAsiaTheme="minorHAnsi"/>
          <w:sz w:val="24"/>
          <w:szCs w:val="24"/>
        </w:rPr>
        <w:t xml:space="preserve"> to</w:t>
      </w:r>
      <w:r w:rsidR="001456F6">
        <w:rPr>
          <w:rFonts w:eastAsiaTheme="minorHAnsi"/>
          <w:b/>
          <w:sz w:val="24"/>
          <w:szCs w:val="24"/>
        </w:rPr>
        <w:t xml:space="preserve"> </w:t>
      </w:r>
      <w:r w:rsidR="00583012">
        <w:rPr>
          <w:rFonts w:eastAsiaTheme="minorHAnsi"/>
          <w:b/>
          <w:sz w:val="24"/>
          <w:szCs w:val="24"/>
        </w:rPr>
        <w:t>reduce</w:t>
      </w:r>
      <w:r w:rsidRPr="00566054">
        <w:rPr>
          <w:rFonts w:eastAsiaTheme="minorHAnsi"/>
          <w:b/>
          <w:sz w:val="24"/>
          <w:szCs w:val="24"/>
        </w:rPr>
        <w:t xml:space="preserve"> the need for</w:t>
      </w:r>
      <w:r w:rsidR="00583012">
        <w:rPr>
          <w:rFonts w:eastAsiaTheme="minorHAnsi"/>
          <w:b/>
          <w:sz w:val="24"/>
          <w:szCs w:val="24"/>
        </w:rPr>
        <w:t xml:space="preserve"> nighttime changes and allow </w:t>
      </w:r>
      <w:r w:rsidRPr="00566054">
        <w:rPr>
          <w:rFonts w:eastAsiaTheme="minorHAnsi"/>
          <w:b/>
          <w:sz w:val="24"/>
          <w:szCs w:val="24"/>
        </w:rPr>
        <w:t>for uninterrupted sleep.</w:t>
      </w:r>
    </w:p>
    <w:p w14:paraId="222FE1DF" w14:textId="77777777" w:rsidR="00566054" w:rsidRPr="00566054" w:rsidRDefault="00566054" w:rsidP="00566054">
      <w:pPr>
        <w:spacing w:after="200" w:line="276" w:lineRule="auto"/>
        <w:ind w:firstLine="720"/>
        <w:rPr>
          <w:rFonts w:eastAsiaTheme="minorHAnsi"/>
          <w:b/>
          <w:sz w:val="24"/>
          <w:szCs w:val="24"/>
        </w:rPr>
      </w:pPr>
      <w:r w:rsidRPr="00566054">
        <w:rPr>
          <w:rFonts w:eastAsiaTheme="minorHAnsi"/>
          <w:sz w:val="24"/>
          <w:szCs w:val="24"/>
        </w:rPr>
        <w:t xml:space="preserve">Increasing absorbency </w:t>
      </w:r>
      <w:r w:rsidRPr="001456F6">
        <w:rPr>
          <w:rFonts w:eastAsiaTheme="minorHAnsi"/>
          <w:b/>
          <w:sz w:val="24"/>
          <w:szCs w:val="24"/>
        </w:rPr>
        <w:t xml:space="preserve">can </w:t>
      </w:r>
      <w:r w:rsidRPr="00566054">
        <w:rPr>
          <w:rFonts w:eastAsiaTheme="minorHAnsi"/>
          <w:b/>
          <w:sz w:val="24"/>
          <w:szCs w:val="24"/>
        </w:rPr>
        <w:t>save money by extending the use of the host garment.</w:t>
      </w:r>
    </w:p>
    <w:p w14:paraId="21F8F26B" w14:textId="77777777" w:rsidR="00566054" w:rsidRPr="00566054" w:rsidRDefault="00566054" w:rsidP="00566054">
      <w:pPr>
        <w:spacing w:after="200" w:line="276" w:lineRule="auto"/>
        <w:ind w:firstLine="720"/>
        <w:rPr>
          <w:rFonts w:eastAsiaTheme="minorHAnsi"/>
          <w:b/>
          <w:sz w:val="24"/>
          <w:szCs w:val="24"/>
        </w:rPr>
      </w:pPr>
      <w:r w:rsidRPr="00566054">
        <w:rPr>
          <w:rFonts w:eastAsiaTheme="minorHAnsi"/>
          <w:sz w:val="24"/>
          <w:szCs w:val="24"/>
        </w:rPr>
        <w:t>Boosters Contours</w:t>
      </w:r>
      <w:r w:rsidRPr="00566054">
        <w:rPr>
          <w:rFonts w:eastAsiaTheme="minorHAnsi"/>
          <w:b/>
          <w:sz w:val="24"/>
          <w:szCs w:val="24"/>
        </w:rPr>
        <w:t xml:space="preserve"> help contain bowel incontinence.</w:t>
      </w:r>
    </w:p>
    <w:p w14:paraId="6678B482" w14:textId="77777777" w:rsidR="00566054" w:rsidRPr="00566054" w:rsidRDefault="00566054" w:rsidP="00566054">
      <w:pPr>
        <w:spacing w:after="200" w:line="276" w:lineRule="auto"/>
        <w:rPr>
          <w:rFonts w:eastAsiaTheme="minorHAnsi"/>
          <w:b/>
          <w:sz w:val="24"/>
          <w:szCs w:val="24"/>
        </w:rPr>
      </w:pPr>
      <w:r w:rsidRPr="00566054">
        <w:rPr>
          <w:rFonts w:eastAsiaTheme="minorHAnsi"/>
          <w:b/>
          <w:sz w:val="24"/>
          <w:szCs w:val="24"/>
        </w:rPr>
        <w:t>When and Who Might use a Booster Pad?</w:t>
      </w:r>
    </w:p>
    <w:p w14:paraId="3FB1BD90" w14:textId="12E72EC6" w:rsidR="00566054" w:rsidRPr="00566054" w:rsidRDefault="003E6AD5" w:rsidP="00566054">
      <w:pPr>
        <w:spacing w:after="200" w:line="276" w:lineRule="auto"/>
        <w:rPr>
          <w:rFonts w:eastAsiaTheme="minorHAnsi"/>
          <w:sz w:val="24"/>
          <w:szCs w:val="24"/>
        </w:rPr>
      </w:pPr>
      <w:r>
        <w:rPr>
          <w:rFonts w:eastAsiaTheme="minorHAnsi"/>
          <w:sz w:val="24"/>
          <w:szCs w:val="24"/>
        </w:rPr>
        <w:lastRenderedPageBreak/>
        <w:t>A</w:t>
      </w:r>
      <w:r w:rsidR="00566054" w:rsidRPr="00566054">
        <w:rPr>
          <w:rFonts w:eastAsiaTheme="minorHAnsi"/>
          <w:sz w:val="24"/>
          <w:szCs w:val="24"/>
        </w:rPr>
        <w:t xml:space="preserve">ctive individuals out and about not wanting the inconvenience of removing their clothes for a total </w:t>
      </w:r>
      <w:r>
        <w:rPr>
          <w:rFonts w:eastAsiaTheme="minorHAnsi"/>
          <w:sz w:val="24"/>
          <w:szCs w:val="24"/>
        </w:rPr>
        <w:t xml:space="preserve">change of the host garment, </w:t>
      </w:r>
      <w:r w:rsidR="00566054" w:rsidRPr="00566054">
        <w:rPr>
          <w:rFonts w:eastAsiaTheme="minorHAnsi"/>
          <w:sz w:val="24"/>
          <w:szCs w:val="24"/>
        </w:rPr>
        <w:t xml:space="preserve">can easily replace the </w:t>
      </w:r>
      <w:proofErr w:type="spellStart"/>
      <w:r w:rsidR="00566054" w:rsidRPr="00566054">
        <w:rPr>
          <w:rFonts w:eastAsiaTheme="minorHAnsi"/>
          <w:sz w:val="24"/>
          <w:szCs w:val="24"/>
        </w:rPr>
        <w:t>TopLiner</w:t>
      </w:r>
      <w:proofErr w:type="spellEnd"/>
      <w:r w:rsidR="00566054" w:rsidRPr="00566054">
        <w:rPr>
          <w:rFonts w:eastAsiaTheme="minorHAnsi"/>
          <w:sz w:val="24"/>
          <w:szCs w:val="24"/>
        </w:rPr>
        <w:t xml:space="preserve"> </w:t>
      </w:r>
      <w:r w:rsidR="00583012">
        <w:rPr>
          <w:rFonts w:eastAsiaTheme="minorHAnsi"/>
          <w:sz w:val="24"/>
          <w:szCs w:val="24"/>
        </w:rPr>
        <w:t xml:space="preserve">booster </w:t>
      </w:r>
      <w:r w:rsidR="00566054" w:rsidRPr="00566054">
        <w:rPr>
          <w:rFonts w:eastAsiaTheme="minorHAnsi"/>
          <w:sz w:val="24"/>
          <w:szCs w:val="24"/>
        </w:rPr>
        <w:t>pad and discreetly dispose of the used product in a public bathroom.</w:t>
      </w:r>
    </w:p>
    <w:p w14:paraId="20C20B17" w14:textId="786BF8A4" w:rsidR="00566054" w:rsidRPr="00566054" w:rsidRDefault="00583012" w:rsidP="00566054">
      <w:pPr>
        <w:spacing w:line="276" w:lineRule="auto"/>
        <w:rPr>
          <w:rFonts w:eastAsiaTheme="minorHAnsi"/>
          <w:sz w:val="24"/>
          <w:szCs w:val="24"/>
        </w:rPr>
      </w:pPr>
      <w:r>
        <w:rPr>
          <w:rFonts w:eastAsiaTheme="minorHAnsi"/>
          <w:sz w:val="24"/>
          <w:szCs w:val="24"/>
        </w:rPr>
        <w:t>I</w:t>
      </w:r>
      <w:r w:rsidR="00566054" w:rsidRPr="00566054">
        <w:rPr>
          <w:rFonts w:eastAsiaTheme="minorHAnsi"/>
          <w:sz w:val="24"/>
          <w:szCs w:val="24"/>
        </w:rPr>
        <w:t>ndividuals needing extended wear</w:t>
      </w:r>
      <w:r>
        <w:rPr>
          <w:rFonts w:eastAsiaTheme="minorHAnsi"/>
          <w:sz w:val="24"/>
          <w:szCs w:val="24"/>
        </w:rPr>
        <w:t>-</w:t>
      </w:r>
      <w:r w:rsidR="00566054" w:rsidRPr="00566054">
        <w:rPr>
          <w:rFonts w:eastAsiaTheme="minorHAnsi"/>
          <w:sz w:val="24"/>
          <w:szCs w:val="24"/>
        </w:rPr>
        <w:t>time with no e</w:t>
      </w:r>
      <w:r w:rsidR="001456F6">
        <w:rPr>
          <w:rFonts w:eastAsiaTheme="minorHAnsi"/>
          <w:sz w:val="24"/>
          <w:szCs w:val="24"/>
        </w:rPr>
        <w:t>mbarrassing accidents. (doctor</w:t>
      </w:r>
      <w:r w:rsidR="00566054" w:rsidRPr="00566054">
        <w:rPr>
          <w:rFonts w:eastAsiaTheme="minorHAnsi"/>
          <w:sz w:val="24"/>
          <w:szCs w:val="24"/>
        </w:rPr>
        <w:t xml:space="preserve"> appointments, movie and dinner, travel on planes, weddings, etc.)</w:t>
      </w:r>
    </w:p>
    <w:p w14:paraId="4F3039A9" w14:textId="77777777" w:rsidR="00566054" w:rsidRPr="00566054" w:rsidRDefault="00566054" w:rsidP="00566054">
      <w:pPr>
        <w:spacing w:line="276" w:lineRule="auto"/>
        <w:rPr>
          <w:rFonts w:eastAsiaTheme="minorHAnsi"/>
          <w:sz w:val="24"/>
          <w:szCs w:val="24"/>
        </w:rPr>
      </w:pPr>
    </w:p>
    <w:p w14:paraId="0820ED1A" w14:textId="73D8B20A" w:rsidR="00566054" w:rsidRPr="00566054" w:rsidRDefault="003E6AD5" w:rsidP="00566054">
      <w:pPr>
        <w:spacing w:line="276" w:lineRule="auto"/>
        <w:rPr>
          <w:rFonts w:eastAsiaTheme="minorHAnsi"/>
          <w:sz w:val="24"/>
          <w:szCs w:val="24"/>
        </w:rPr>
      </w:pPr>
      <w:r>
        <w:rPr>
          <w:rFonts w:eastAsiaTheme="minorHAnsi"/>
          <w:sz w:val="24"/>
          <w:szCs w:val="24"/>
        </w:rPr>
        <w:t>I</w:t>
      </w:r>
      <w:r w:rsidR="00566054" w:rsidRPr="00566054">
        <w:rPr>
          <w:rFonts w:eastAsiaTheme="minorHAnsi"/>
          <w:sz w:val="24"/>
          <w:szCs w:val="24"/>
        </w:rPr>
        <w:t xml:space="preserve">mmobile individuals with multiple voids and needing to remain on one side for sleep, </w:t>
      </w:r>
      <w:r>
        <w:rPr>
          <w:rFonts w:eastAsiaTheme="minorHAnsi"/>
          <w:sz w:val="24"/>
          <w:szCs w:val="24"/>
        </w:rPr>
        <w:t xml:space="preserve">can position </w:t>
      </w:r>
      <w:proofErr w:type="spellStart"/>
      <w:r w:rsidR="00566054" w:rsidRPr="00566054">
        <w:rPr>
          <w:rFonts w:eastAsiaTheme="minorHAnsi"/>
          <w:sz w:val="24"/>
          <w:szCs w:val="24"/>
        </w:rPr>
        <w:t>TopLiner</w:t>
      </w:r>
      <w:proofErr w:type="spellEnd"/>
      <w:r w:rsidR="00566054" w:rsidRPr="00566054">
        <w:rPr>
          <w:rFonts w:eastAsiaTheme="minorHAnsi"/>
          <w:sz w:val="24"/>
          <w:szCs w:val="24"/>
        </w:rPr>
        <w:t xml:space="preserve"> </w:t>
      </w:r>
      <w:r w:rsidR="00583012">
        <w:rPr>
          <w:rFonts w:eastAsiaTheme="minorHAnsi"/>
          <w:sz w:val="24"/>
          <w:szCs w:val="24"/>
        </w:rPr>
        <w:t xml:space="preserve">booster </w:t>
      </w:r>
      <w:r w:rsidR="00566054" w:rsidRPr="00566054">
        <w:rPr>
          <w:rFonts w:eastAsiaTheme="minorHAnsi"/>
          <w:sz w:val="24"/>
          <w:szCs w:val="24"/>
        </w:rPr>
        <w:t>pads in special targeted areas for extra absorption. (pads can be placed over the hips)</w:t>
      </w:r>
    </w:p>
    <w:p w14:paraId="7234B6B7" w14:textId="77777777" w:rsidR="00566054" w:rsidRPr="00566054" w:rsidRDefault="00566054" w:rsidP="00566054">
      <w:pPr>
        <w:spacing w:line="276" w:lineRule="auto"/>
        <w:rPr>
          <w:rFonts w:eastAsiaTheme="minorHAnsi"/>
          <w:sz w:val="24"/>
          <w:szCs w:val="24"/>
        </w:rPr>
      </w:pPr>
    </w:p>
    <w:p w14:paraId="6B527421" w14:textId="37698AA8" w:rsidR="00566054" w:rsidRPr="00566054" w:rsidRDefault="00566054" w:rsidP="00566054">
      <w:pPr>
        <w:spacing w:line="276" w:lineRule="auto"/>
        <w:rPr>
          <w:rFonts w:eastAsiaTheme="minorHAnsi"/>
          <w:sz w:val="24"/>
          <w:szCs w:val="24"/>
        </w:rPr>
      </w:pPr>
      <w:r w:rsidRPr="00566054">
        <w:rPr>
          <w:rFonts w:eastAsiaTheme="minorHAnsi"/>
          <w:sz w:val="24"/>
          <w:szCs w:val="24"/>
        </w:rPr>
        <w:t>For bowel incontinence</w:t>
      </w:r>
      <w:r w:rsidR="003E6AD5">
        <w:rPr>
          <w:rFonts w:eastAsiaTheme="minorHAnsi"/>
          <w:sz w:val="24"/>
          <w:szCs w:val="24"/>
        </w:rPr>
        <w:t>,</w:t>
      </w:r>
      <w:r w:rsidRPr="00566054">
        <w:rPr>
          <w:rFonts w:eastAsiaTheme="minorHAnsi"/>
          <w:sz w:val="24"/>
          <w:szCs w:val="24"/>
        </w:rPr>
        <w:t xml:space="preserve"> individuals can use the </w:t>
      </w:r>
      <w:proofErr w:type="spellStart"/>
      <w:r w:rsidRPr="00566054">
        <w:rPr>
          <w:rFonts w:eastAsiaTheme="minorHAnsi"/>
          <w:sz w:val="24"/>
          <w:szCs w:val="24"/>
        </w:rPr>
        <w:t>TopLiner</w:t>
      </w:r>
      <w:proofErr w:type="spellEnd"/>
      <w:r w:rsidRPr="00566054">
        <w:rPr>
          <w:rFonts w:eastAsiaTheme="minorHAnsi"/>
          <w:sz w:val="24"/>
          <w:szCs w:val="24"/>
        </w:rPr>
        <w:t xml:space="preserve"> </w:t>
      </w:r>
      <w:r w:rsidR="003E6AD5">
        <w:rPr>
          <w:rFonts w:eastAsiaTheme="minorHAnsi"/>
          <w:sz w:val="24"/>
          <w:szCs w:val="24"/>
        </w:rPr>
        <w:t xml:space="preserve">Booster </w:t>
      </w:r>
      <w:r w:rsidRPr="00566054">
        <w:rPr>
          <w:rFonts w:eastAsiaTheme="minorHAnsi"/>
          <w:sz w:val="24"/>
          <w:szCs w:val="24"/>
        </w:rPr>
        <w:t>Contour with the wider hourglass shape</w:t>
      </w:r>
      <w:r w:rsidR="006A5CFF">
        <w:rPr>
          <w:rFonts w:eastAsiaTheme="minorHAnsi"/>
          <w:sz w:val="24"/>
          <w:szCs w:val="24"/>
        </w:rPr>
        <w:t>. T</w:t>
      </w:r>
      <w:r w:rsidRPr="00566054">
        <w:rPr>
          <w:rFonts w:eastAsiaTheme="minorHAnsi"/>
          <w:sz w:val="24"/>
          <w:szCs w:val="24"/>
        </w:rPr>
        <w:t xml:space="preserve">he soft surface makes cleanup easier and no adhesive tape allows </w:t>
      </w:r>
      <w:r w:rsidR="006A5CFF">
        <w:rPr>
          <w:rFonts w:eastAsiaTheme="minorHAnsi"/>
          <w:sz w:val="24"/>
          <w:szCs w:val="24"/>
        </w:rPr>
        <w:t xml:space="preserve">easy removal from </w:t>
      </w:r>
      <w:r w:rsidRPr="00566054">
        <w:rPr>
          <w:rFonts w:eastAsiaTheme="minorHAnsi"/>
          <w:sz w:val="24"/>
          <w:szCs w:val="24"/>
        </w:rPr>
        <w:t>the host garment.</w:t>
      </w:r>
    </w:p>
    <w:p w14:paraId="553DF452" w14:textId="77777777" w:rsidR="00566054" w:rsidRPr="00566054" w:rsidRDefault="00566054" w:rsidP="00566054">
      <w:pPr>
        <w:spacing w:line="276" w:lineRule="auto"/>
        <w:rPr>
          <w:rFonts w:eastAsiaTheme="minorHAnsi"/>
          <w:sz w:val="24"/>
          <w:szCs w:val="24"/>
        </w:rPr>
      </w:pPr>
    </w:p>
    <w:p w14:paraId="44D2E201" w14:textId="278E77DE" w:rsidR="00566054" w:rsidRPr="00566054" w:rsidRDefault="00566054" w:rsidP="00566054">
      <w:pPr>
        <w:spacing w:line="276" w:lineRule="auto"/>
        <w:rPr>
          <w:rFonts w:eastAsiaTheme="minorHAnsi"/>
          <w:sz w:val="24"/>
          <w:szCs w:val="24"/>
        </w:rPr>
      </w:pPr>
      <w:r w:rsidRPr="00566054">
        <w:rPr>
          <w:rFonts w:eastAsiaTheme="minorHAnsi"/>
          <w:sz w:val="24"/>
          <w:szCs w:val="24"/>
        </w:rPr>
        <w:t>For exceptional circumstances and unique body shapes</w:t>
      </w:r>
      <w:r w:rsidR="006A5CFF">
        <w:rPr>
          <w:rFonts w:eastAsiaTheme="minorHAnsi"/>
          <w:sz w:val="24"/>
          <w:szCs w:val="24"/>
        </w:rPr>
        <w:t>,</w:t>
      </w:r>
      <w:r w:rsidRPr="00566054">
        <w:rPr>
          <w:rFonts w:eastAsiaTheme="minorHAnsi"/>
          <w:sz w:val="24"/>
          <w:szCs w:val="24"/>
        </w:rPr>
        <w:t xml:space="preserve"> </w:t>
      </w:r>
      <w:r w:rsidR="006A5CFF">
        <w:rPr>
          <w:rFonts w:eastAsiaTheme="minorHAnsi"/>
          <w:sz w:val="24"/>
          <w:szCs w:val="24"/>
        </w:rPr>
        <w:t>booster</w:t>
      </w:r>
      <w:r w:rsidRPr="00566054">
        <w:rPr>
          <w:rFonts w:eastAsiaTheme="minorHAnsi"/>
          <w:sz w:val="24"/>
          <w:szCs w:val="24"/>
        </w:rPr>
        <w:t xml:space="preserve"> pads can conform to the body shape and keep the skin dry.</w:t>
      </w:r>
    </w:p>
    <w:p w14:paraId="69350FA3" w14:textId="77777777" w:rsidR="00566054" w:rsidRPr="00566054" w:rsidRDefault="00566054" w:rsidP="00566054">
      <w:pPr>
        <w:spacing w:line="276" w:lineRule="auto"/>
        <w:rPr>
          <w:rFonts w:eastAsiaTheme="minorHAnsi"/>
          <w:i/>
          <w:sz w:val="24"/>
          <w:szCs w:val="24"/>
        </w:rPr>
      </w:pPr>
    </w:p>
    <w:p w14:paraId="1431437F" w14:textId="77777777" w:rsidR="00862EB4" w:rsidRDefault="00862EB4" w:rsidP="00566054">
      <w:pPr>
        <w:spacing w:after="200" w:line="276" w:lineRule="auto"/>
        <w:rPr>
          <w:rFonts w:eastAsiaTheme="minorHAnsi"/>
          <w:b/>
          <w:sz w:val="24"/>
          <w:szCs w:val="24"/>
        </w:rPr>
      </w:pPr>
    </w:p>
    <w:p w14:paraId="18833207" w14:textId="77777777" w:rsidR="00566054" w:rsidRPr="00566054" w:rsidRDefault="00566054" w:rsidP="00566054">
      <w:pPr>
        <w:spacing w:after="200" w:line="276" w:lineRule="auto"/>
        <w:rPr>
          <w:rFonts w:eastAsiaTheme="minorHAnsi"/>
          <w:b/>
          <w:sz w:val="24"/>
          <w:szCs w:val="24"/>
        </w:rPr>
      </w:pPr>
      <w:r w:rsidRPr="00566054">
        <w:rPr>
          <w:rFonts w:eastAsiaTheme="minorHAnsi"/>
          <w:b/>
          <w:sz w:val="24"/>
          <w:szCs w:val="24"/>
        </w:rPr>
        <w:t>TQ Added Protection</w:t>
      </w:r>
      <w:r w:rsidRPr="00566054">
        <w:rPr>
          <w:rFonts w:eastAsiaTheme="minorHAnsi"/>
          <w:sz w:val="24"/>
          <w:szCs w:val="24"/>
        </w:rPr>
        <w:t xml:space="preserve"> </w:t>
      </w:r>
      <w:r w:rsidRPr="00566054">
        <w:rPr>
          <w:rFonts w:eastAsiaTheme="minorHAnsi"/>
          <w:b/>
          <w:sz w:val="24"/>
          <w:szCs w:val="24"/>
        </w:rPr>
        <w:t>for Extended Wear and Leakage Control</w:t>
      </w:r>
    </w:p>
    <w:p w14:paraId="7C230032" w14:textId="77777777" w:rsidR="00566054" w:rsidRPr="00566054" w:rsidRDefault="00566054" w:rsidP="00566054">
      <w:pPr>
        <w:spacing w:line="276" w:lineRule="auto"/>
        <w:rPr>
          <w:rFonts w:eastAsiaTheme="minorHAnsi"/>
          <w:sz w:val="24"/>
          <w:szCs w:val="24"/>
        </w:rPr>
      </w:pPr>
    </w:p>
    <w:p w14:paraId="65CB6D35" w14:textId="43E47B24" w:rsidR="00566054" w:rsidRPr="00566054" w:rsidRDefault="00566054" w:rsidP="00566054">
      <w:pPr>
        <w:keepNext/>
        <w:outlineLvl w:val="2"/>
        <w:rPr>
          <w:b/>
          <w:sz w:val="24"/>
        </w:rPr>
      </w:pPr>
      <w:r w:rsidRPr="00566054">
        <w:rPr>
          <w:b/>
          <w:sz w:val="24"/>
        </w:rPr>
        <w:t>Tranquility</w:t>
      </w:r>
      <w:r w:rsidRPr="00566054">
        <w:rPr>
          <w:b/>
          <w:sz w:val="24"/>
        </w:rPr>
        <w:sym w:font="Symbol" w:char="F0E2"/>
      </w:r>
      <w:r w:rsidRPr="00566054">
        <w:rPr>
          <w:b/>
          <w:sz w:val="24"/>
        </w:rPr>
        <w:t xml:space="preserve"> </w:t>
      </w:r>
      <w:proofErr w:type="spellStart"/>
      <w:r w:rsidRPr="00566054">
        <w:rPr>
          <w:b/>
          <w:sz w:val="24"/>
        </w:rPr>
        <w:t>TopLiner</w:t>
      </w:r>
      <w:proofErr w:type="spellEnd"/>
      <w:r w:rsidR="002C3654">
        <w:rPr>
          <w:b/>
          <w:sz w:val="24"/>
        </w:rPr>
        <w:t>®</w:t>
      </w:r>
      <w:r w:rsidRPr="00566054">
        <w:rPr>
          <w:b/>
          <w:sz w:val="24"/>
        </w:rPr>
        <w:t xml:space="preserve"> Super Booster Pad, </w:t>
      </w:r>
      <w:r w:rsidR="00BF62F3">
        <w:rPr>
          <w:b/>
          <w:sz w:val="24"/>
        </w:rPr>
        <w:t xml:space="preserve">Regular </w:t>
      </w:r>
      <w:r w:rsidRPr="00566054">
        <w:rPr>
          <w:b/>
          <w:sz w:val="24"/>
        </w:rPr>
        <w:t xml:space="preserve">Booster Pad, Mini Booster Pad </w:t>
      </w:r>
    </w:p>
    <w:p w14:paraId="48296B96" w14:textId="77777777" w:rsidR="00566054" w:rsidRPr="00566054" w:rsidRDefault="00566054" w:rsidP="00566054">
      <w:pPr>
        <w:spacing w:after="200" w:line="276" w:lineRule="auto"/>
        <w:rPr>
          <w:rFonts w:eastAsiaTheme="minorHAnsi"/>
          <w:sz w:val="24"/>
          <w:szCs w:val="22"/>
        </w:rPr>
      </w:pPr>
      <w:r w:rsidRPr="00566054">
        <w:rPr>
          <w:rFonts w:eastAsiaTheme="minorHAnsi"/>
          <w:sz w:val="24"/>
          <w:szCs w:val="22"/>
        </w:rPr>
        <w:t>For Added Protection</w:t>
      </w:r>
    </w:p>
    <w:p w14:paraId="78113174" w14:textId="05FD446A" w:rsidR="00566054" w:rsidRPr="00566054" w:rsidRDefault="00141DD1" w:rsidP="00566054">
      <w:pPr>
        <w:spacing w:after="200" w:line="276" w:lineRule="auto"/>
        <w:rPr>
          <w:rFonts w:eastAsiaTheme="minorHAnsi"/>
          <w:sz w:val="24"/>
          <w:szCs w:val="22"/>
        </w:rPr>
      </w:pPr>
      <w:r>
        <w:rPr>
          <w:rFonts w:eastAsiaTheme="minorHAnsi"/>
          <w:sz w:val="24"/>
          <w:szCs w:val="22"/>
        </w:rPr>
        <w:t xml:space="preserve">Tranquility® </w:t>
      </w:r>
      <w:proofErr w:type="spellStart"/>
      <w:r w:rsidR="00566054" w:rsidRPr="00566054">
        <w:rPr>
          <w:rFonts w:eastAsiaTheme="minorHAnsi"/>
          <w:sz w:val="24"/>
          <w:szCs w:val="22"/>
        </w:rPr>
        <w:t>TopLiner</w:t>
      </w:r>
      <w:proofErr w:type="spellEnd"/>
      <w:r>
        <w:rPr>
          <w:rFonts w:eastAsiaTheme="minorHAnsi"/>
          <w:sz w:val="24"/>
          <w:szCs w:val="22"/>
        </w:rPr>
        <w:t>®</w:t>
      </w:r>
      <w:r w:rsidR="00566054" w:rsidRPr="00566054">
        <w:rPr>
          <w:rFonts w:eastAsiaTheme="minorHAnsi"/>
          <w:sz w:val="24"/>
          <w:szCs w:val="22"/>
        </w:rPr>
        <w:t xml:space="preserve"> Booster Pads are designed as flow-through pads that fill to capacity then pass additional fluid to the </w:t>
      </w:r>
      <w:r w:rsidR="00BF62F3">
        <w:rPr>
          <w:rFonts w:eastAsiaTheme="minorHAnsi"/>
          <w:sz w:val="24"/>
          <w:szCs w:val="22"/>
        </w:rPr>
        <w:t>host</w:t>
      </w:r>
      <w:r w:rsidR="00566054" w:rsidRPr="00566054">
        <w:rPr>
          <w:rFonts w:eastAsiaTheme="minorHAnsi"/>
          <w:sz w:val="24"/>
          <w:szCs w:val="22"/>
        </w:rPr>
        <w:t xml:space="preserve"> undergarment – economically extending the use of any disposable brief or undergarment. They improve wearing comfort by ending leakage, rashes, and nighttime changes.  Easy to change and dispose. Latex-free.</w:t>
      </w:r>
    </w:p>
    <w:p w14:paraId="1110AE3E" w14:textId="64B26E2D" w:rsidR="00566054" w:rsidRPr="00C63054" w:rsidRDefault="00566054" w:rsidP="00C63054">
      <w:pPr>
        <w:spacing w:after="200"/>
        <w:rPr>
          <w:rFonts w:eastAsiaTheme="minorHAnsi"/>
          <w:sz w:val="24"/>
          <w:szCs w:val="22"/>
        </w:rPr>
      </w:pPr>
      <w:r w:rsidRPr="00566054">
        <w:rPr>
          <w:rFonts w:eastAsiaTheme="minorHAnsi"/>
          <w:sz w:val="24"/>
          <w:szCs w:val="22"/>
        </w:rPr>
        <w:t>The Super Booster Pad is longer and more absorbent to contain full void episodes. The Mini Booster Pad is designed for use with personal care pads and youth sizes. All Booster Pads have an adhesive strip so that they can be secured on the target area where extra absorbency is needed.</w:t>
      </w:r>
      <w:r w:rsidR="00C63054">
        <w:rPr>
          <w:rFonts w:eastAsiaTheme="minorHAnsi"/>
          <w:sz w:val="24"/>
          <w:szCs w:val="22"/>
        </w:rPr>
        <w:br/>
      </w:r>
      <w:r w:rsidRPr="00566054">
        <w:rPr>
          <w:sz w:val="24"/>
        </w:rPr>
        <w:t xml:space="preserve">Item # </w:t>
      </w:r>
      <w:r w:rsidRPr="00566054">
        <w:rPr>
          <w:sz w:val="24"/>
        </w:rPr>
        <w:tab/>
        <w:t>Size</w:t>
      </w:r>
      <w:r w:rsidRPr="00566054">
        <w:rPr>
          <w:sz w:val="24"/>
        </w:rPr>
        <w:tab/>
      </w:r>
      <w:r w:rsidRPr="00566054">
        <w:rPr>
          <w:sz w:val="24"/>
        </w:rPr>
        <w:tab/>
      </w:r>
      <w:r w:rsidRPr="00566054">
        <w:rPr>
          <w:sz w:val="24"/>
        </w:rPr>
        <w:tab/>
        <w:t xml:space="preserve">Length/Width </w:t>
      </w:r>
      <w:r w:rsidRPr="00566054">
        <w:rPr>
          <w:sz w:val="24"/>
        </w:rPr>
        <w:tab/>
      </w:r>
      <w:r w:rsidRPr="00566054">
        <w:rPr>
          <w:sz w:val="24"/>
        </w:rPr>
        <w:tab/>
        <w:t>Capacity</w:t>
      </w:r>
      <w:r w:rsidRPr="00566054">
        <w:rPr>
          <w:sz w:val="24"/>
        </w:rPr>
        <w:tab/>
        <w:t>Package/Case</w:t>
      </w:r>
      <w:r w:rsidRPr="00566054">
        <w:rPr>
          <w:sz w:val="24"/>
        </w:rPr>
        <w:tab/>
      </w:r>
      <w:r w:rsidRPr="00566054">
        <w:rPr>
          <w:sz w:val="24"/>
        </w:rPr>
        <w:tab/>
        <w:t>HCPC</w:t>
      </w:r>
      <w:r w:rsidR="00C63054">
        <w:rPr>
          <w:rFonts w:eastAsiaTheme="minorHAnsi"/>
          <w:sz w:val="24"/>
          <w:szCs w:val="22"/>
        </w:rPr>
        <w:br/>
      </w:r>
      <w:r w:rsidRPr="00566054">
        <w:rPr>
          <w:rFonts w:eastAsiaTheme="minorHAnsi"/>
          <w:sz w:val="24"/>
          <w:szCs w:val="22"/>
        </w:rPr>
        <w:t>2072</w:t>
      </w:r>
      <w:r w:rsidRPr="00566054">
        <w:rPr>
          <w:rFonts w:eastAsiaTheme="minorHAnsi"/>
          <w:sz w:val="24"/>
          <w:szCs w:val="22"/>
        </w:rPr>
        <w:tab/>
        <w:t>Mini</w:t>
      </w:r>
      <w:r w:rsidR="00862EB4">
        <w:rPr>
          <w:rFonts w:eastAsiaTheme="minorHAnsi"/>
          <w:sz w:val="24"/>
          <w:szCs w:val="22"/>
        </w:rPr>
        <w:tab/>
      </w:r>
      <w:r w:rsidRPr="00566054">
        <w:rPr>
          <w:rFonts w:eastAsiaTheme="minorHAnsi"/>
          <w:sz w:val="24"/>
          <w:szCs w:val="22"/>
        </w:rPr>
        <w:tab/>
      </w:r>
      <w:r w:rsidR="00862EB4">
        <w:rPr>
          <w:rFonts w:eastAsiaTheme="minorHAnsi"/>
          <w:sz w:val="24"/>
          <w:szCs w:val="22"/>
        </w:rPr>
        <w:tab/>
      </w:r>
      <w:r w:rsidRPr="00566054">
        <w:rPr>
          <w:rFonts w:eastAsiaTheme="minorHAnsi"/>
          <w:sz w:val="24"/>
          <w:szCs w:val="22"/>
        </w:rPr>
        <w:t>10.5</w:t>
      </w:r>
      <w:r w:rsidR="009271B5">
        <w:rPr>
          <w:rFonts w:eastAsiaTheme="minorHAnsi"/>
          <w:sz w:val="24"/>
          <w:szCs w:val="22"/>
        </w:rPr>
        <w:t>"</w:t>
      </w:r>
      <w:r w:rsidR="00BF62F3">
        <w:rPr>
          <w:rFonts w:eastAsiaTheme="minorHAnsi"/>
          <w:sz w:val="24"/>
          <w:szCs w:val="22"/>
        </w:rPr>
        <w:t xml:space="preserve"> </w:t>
      </w:r>
      <w:r w:rsidRPr="00566054">
        <w:rPr>
          <w:rFonts w:eastAsiaTheme="minorHAnsi"/>
          <w:sz w:val="24"/>
          <w:szCs w:val="22"/>
        </w:rPr>
        <w:t>x 2.75</w:t>
      </w:r>
      <w:r w:rsidR="009271B5">
        <w:rPr>
          <w:rFonts w:eastAsiaTheme="minorHAnsi"/>
          <w:sz w:val="24"/>
          <w:szCs w:val="22"/>
        </w:rPr>
        <w:t>"</w:t>
      </w:r>
      <w:r w:rsidRPr="00566054">
        <w:rPr>
          <w:rFonts w:eastAsiaTheme="minorHAnsi"/>
          <w:sz w:val="24"/>
          <w:szCs w:val="22"/>
        </w:rPr>
        <w:tab/>
      </w:r>
      <w:r w:rsidRPr="00566054">
        <w:rPr>
          <w:rFonts w:eastAsiaTheme="minorHAnsi"/>
          <w:sz w:val="24"/>
          <w:szCs w:val="22"/>
        </w:rPr>
        <w:tab/>
        <w:t xml:space="preserve">5.7 </w:t>
      </w:r>
      <w:r w:rsidR="00862EB4">
        <w:rPr>
          <w:rFonts w:eastAsiaTheme="minorHAnsi"/>
          <w:sz w:val="24"/>
          <w:szCs w:val="22"/>
        </w:rPr>
        <w:t>fl. oz.</w:t>
      </w:r>
      <w:r w:rsidR="00862EB4">
        <w:rPr>
          <w:rFonts w:eastAsiaTheme="minorHAnsi"/>
          <w:sz w:val="24"/>
          <w:szCs w:val="22"/>
        </w:rPr>
        <w:tab/>
      </w:r>
      <w:r w:rsidRPr="00566054">
        <w:rPr>
          <w:rFonts w:eastAsiaTheme="minorHAnsi"/>
          <w:sz w:val="24"/>
          <w:szCs w:val="22"/>
        </w:rPr>
        <w:t>Pk25, Cs8</w:t>
      </w:r>
      <w:r w:rsidRPr="00566054">
        <w:rPr>
          <w:rFonts w:eastAsiaTheme="minorHAnsi"/>
          <w:sz w:val="24"/>
          <w:szCs w:val="22"/>
        </w:rPr>
        <w:tab/>
      </w:r>
      <w:r w:rsidRPr="00566054">
        <w:rPr>
          <w:rFonts w:eastAsiaTheme="minorHAnsi"/>
          <w:sz w:val="24"/>
          <w:szCs w:val="22"/>
        </w:rPr>
        <w:tab/>
        <w:t>T4535</w:t>
      </w:r>
      <w:r w:rsidR="00C63054">
        <w:rPr>
          <w:rFonts w:eastAsiaTheme="minorHAnsi"/>
          <w:sz w:val="24"/>
          <w:szCs w:val="22"/>
        </w:rPr>
        <w:br/>
      </w:r>
      <w:r w:rsidRPr="00566054">
        <w:rPr>
          <w:sz w:val="24"/>
        </w:rPr>
        <w:t>2070</w:t>
      </w:r>
      <w:r w:rsidRPr="00566054">
        <w:rPr>
          <w:sz w:val="24"/>
        </w:rPr>
        <w:tab/>
      </w:r>
      <w:r w:rsidR="00862EB4">
        <w:rPr>
          <w:sz w:val="24"/>
        </w:rPr>
        <w:t>Regular</w:t>
      </w:r>
      <w:r w:rsidRPr="00566054">
        <w:rPr>
          <w:sz w:val="24"/>
        </w:rPr>
        <w:tab/>
      </w:r>
      <w:r w:rsidRPr="00566054">
        <w:rPr>
          <w:sz w:val="24"/>
        </w:rPr>
        <w:tab/>
        <w:t>14</w:t>
      </w:r>
      <w:r w:rsidR="009271B5">
        <w:rPr>
          <w:sz w:val="24"/>
        </w:rPr>
        <w:t>"</w:t>
      </w:r>
      <w:r w:rsidR="00BF62F3">
        <w:rPr>
          <w:sz w:val="24"/>
        </w:rPr>
        <w:t xml:space="preserve"> </w:t>
      </w:r>
      <w:r w:rsidRPr="00566054">
        <w:rPr>
          <w:sz w:val="24"/>
        </w:rPr>
        <w:t>x 4</w:t>
      </w:r>
      <w:r w:rsidR="009271B5">
        <w:rPr>
          <w:sz w:val="24"/>
        </w:rPr>
        <w:t>"</w:t>
      </w:r>
      <w:r w:rsidRPr="00566054">
        <w:rPr>
          <w:sz w:val="24"/>
        </w:rPr>
        <w:tab/>
      </w:r>
      <w:r w:rsidRPr="00566054">
        <w:rPr>
          <w:sz w:val="24"/>
        </w:rPr>
        <w:tab/>
        <w:t xml:space="preserve">10.9 </w:t>
      </w:r>
      <w:r w:rsidR="00862EB4">
        <w:rPr>
          <w:rFonts w:eastAsiaTheme="minorHAnsi"/>
          <w:sz w:val="24"/>
          <w:szCs w:val="22"/>
        </w:rPr>
        <w:t>fl. oz.</w:t>
      </w:r>
      <w:r w:rsidRPr="00566054">
        <w:rPr>
          <w:sz w:val="24"/>
        </w:rPr>
        <w:tab/>
        <w:t>Pk25, Cs8</w:t>
      </w:r>
      <w:r w:rsidRPr="00566054">
        <w:rPr>
          <w:sz w:val="24"/>
        </w:rPr>
        <w:tab/>
      </w:r>
      <w:r w:rsidRPr="00566054">
        <w:rPr>
          <w:sz w:val="24"/>
        </w:rPr>
        <w:tab/>
        <w:t>T4535</w:t>
      </w:r>
      <w:r w:rsidR="00C63054">
        <w:rPr>
          <w:rFonts w:eastAsiaTheme="minorHAnsi"/>
          <w:sz w:val="24"/>
          <w:szCs w:val="22"/>
        </w:rPr>
        <w:br/>
      </w:r>
      <w:r w:rsidRPr="00566054">
        <w:rPr>
          <w:sz w:val="24"/>
        </w:rPr>
        <w:t>2060</w:t>
      </w:r>
      <w:r w:rsidRPr="00566054">
        <w:rPr>
          <w:sz w:val="24"/>
        </w:rPr>
        <w:tab/>
        <w:t>Super</w:t>
      </w:r>
      <w:r w:rsidR="00862EB4">
        <w:rPr>
          <w:sz w:val="24"/>
        </w:rPr>
        <w:tab/>
      </w:r>
      <w:r w:rsidRPr="00566054">
        <w:rPr>
          <w:sz w:val="24"/>
        </w:rPr>
        <w:tab/>
      </w:r>
      <w:r w:rsidRPr="00566054">
        <w:rPr>
          <w:sz w:val="24"/>
        </w:rPr>
        <w:tab/>
        <w:t>15</w:t>
      </w:r>
      <w:r w:rsidR="009271B5">
        <w:rPr>
          <w:sz w:val="24"/>
        </w:rPr>
        <w:t>"</w:t>
      </w:r>
      <w:r w:rsidR="00BF62F3">
        <w:rPr>
          <w:sz w:val="24"/>
        </w:rPr>
        <w:t xml:space="preserve"> </w:t>
      </w:r>
      <w:r w:rsidRPr="00566054">
        <w:rPr>
          <w:sz w:val="24"/>
        </w:rPr>
        <w:t>x</w:t>
      </w:r>
      <w:r w:rsidR="00BF62F3">
        <w:rPr>
          <w:sz w:val="24"/>
        </w:rPr>
        <w:t xml:space="preserve"> </w:t>
      </w:r>
      <w:r w:rsidRPr="00566054">
        <w:rPr>
          <w:sz w:val="24"/>
        </w:rPr>
        <w:t>4.25</w:t>
      </w:r>
      <w:r w:rsidR="009271B5">
        <w:rPr>
          <w:sz w:val="24"/>
        </w:rPr>
        <w:t>"</w:t>
      </w:r>
      <w:r w:rsidRPr="00566054">
        <w:rPr>
          <w:sz w:val="24"/>
        </w:rPr>
        <w:tab/>
      </w:r>
      <w:r w:rsidRPr="00566054">
        <w:rPr>
          <w:sz w:val="24"/>
        </w:rPr>
        <w:tab/>
        <w:t xml:space="preserve">14.2 </w:t>
      </w:r>
      <w:r w:rsidR="00862EB4">
        <w:rPr>
          <w:rFonts w:eastAsiaTheme="minorHAnsi"/>
          <w:sz w:val="24"/>
          <w:szCs w:val="22"/>
        </w:rPr>
        <w:t>fl. oz</w:t>
      </w:r>
      <w:r w:rsidRPr="00566054">
        <w:rPr>
          <w:sz w:val="24"/>
        </w:rPr>
        <w:t>.</w:t>
      </w:r>
      <w:r w:rsidRPr="00566054">
        <w:rPr>
          <w:sz w:val="24"/>
        </w:rPr>
        <w:tab/>
        <w:t>Pk25, Cs8</w:t>
      </w:r>
      <w:r w:rsidRPr="00566054">
        <w:rPr>
          <w:sz w:val="24"/>
        </w:rPr>
        <w:tab/>
      </w:r>
      <w:r w:rsidRPr="00566054">
        <w:rPr>
          <w:sz w:val="24"/>
        </w:rPr>
        <w:tab/>
        <w:t>T4535</w:t>
      </w:r>
    </w:p>
    <w:p w14:paraId="47F92F0E" w14:textId="77777777" w:rsidR="00566054" w:rsidRPr="00566054" w:rsidRDefault="00566054" w:rsidP="00C63054">
      <w:pPr>
        <w:rPr>
          <w:rFonts w:eastAsiaTheme="minorHAnsi"/>
          <w:sz w:val="24"/>
          <w:szCs w:val="22"/>
        </w:rPr>
      </w:pPr>
    </w:p>
    <w:p w14:paraId="70FE9237" w14:textId="549537DA" w:rsidR="00566054" w:rsidRPr="00566054" w:rsidRDefault="00566054" w:rsidP="00566054">
      <w:pPr>
        <w:keepNext/>
        <w:outlineLvl w:val="2"/>
        <w:rPr>
          <w:b/>
          <w:sz w:val="24"/>
        </w:rPr>
      </w:pPr>
      <w:r w:rsidRPr="00566054">
        <w:rPr>
          <w:b/>
          <w:sz w:val="24"/>
        </w:rPr>
        <w:t>Tranquility</w:t>
      </w:r>
      <w:r w:rsidRPr="00566054">
        <w:rPr>
          <w:b/>
          <w:sz w:val="24"/>
        </w:rPr>
        <w:sym w:font="Symbol" w:char="F0E2"/>
      </w:r>
      <w:r w:rsidRPr="00566054">
        <w:rPr>
          <w:b/>
          <w:sz w:val="24"/>
        </w:rPr>
        <w:t xml:space="preserve"> </w:t>
      </w:r>
      <w:proofErr w:type="spellStart"/>
      <w:r w:rsidRPr="00566054">
        <w:rPr>
          <w:b/>
          <w:sz w:val="24"/>
        </w:rPr>
        <w:t>TopLiner</w:t>
      </w:r>
      <w:proofErr w:type="spellEnd"/>
      <w:r w:rsidR="002C3654">
        <w:rPr>
          <w:b/>
          <w:sz w:val="24"/>
        </w:rPr>
        <w:t>®</w:t>
      </w:r>
      <w:r w:rsidRPr="00566054">
        <w:rPr>
          <w:b/>
          <w:sz w:val="24"/>
        </w:rPr>
        <w:t xml:space="preserve"> Booster Contour Pad and Super-Plus Contour Pad</w:t>
      </w:r>
    </w:p>
    <w:p w14:paraId="713C3C57" w14:textId="77777777" w:rsidR="00566054" w:rsidRPr="00566054" w:rsidRDefault="00566054" w:rsidP="00566054">
      <w:pPr>
        <w:spacing w:after="200" w:line="276" w:lineRule="auto"/>
        <w:rPr>
          <w:rFonts w:eastAsiaTheme="minorHAnsi"/>
          <w:sz w:val="24"/>
          <w:szCs w:val="22"/>
        </w:rPr>
      </w:pPr>
      <w:r w:rsidRPr="00566054">
        <w:rPr>
          <w:rFonts w:eastAsiaTheme="minorHAnsi"/>
          <w:sz w:val="24"/>
          <w:szCs w:val="22"/>
        </w:rPr>
        <w:t>For Added Protection</w:t>
      </w:r>
    </w:p>
    <w:p w14:paraId="2EE3D941" w14:textId="1CE7F807" w:rsidR="00566054" w:rsidRPr="00566054" w:rsidRDefault="00141DD1" w:rsidP="00566054">
      <w:pPr>
        <w:spacing w:after="200" w:line="276" w:lineRule="auto"/>
        <w:rPr>
          <w:rFonts w:eastAsiaTheme="minorHAnsi"/>
          <w:sz w:val="24"/>
          <w:szCs w:val="22"/>
        </w:rPr>
      </w:pPr>
      <w:r>
        <w:rPr>
          <w:rFonts w:eastAsiaTheme="minorHAnsi"/>
          <w:sz w:val="24"/>
          <w:szCs w:val="22"/>
        </w:rPr>
        <w:t xml:space="preserve">Tranquility® </w:t>
      </w:r>
      <w:proofErr w:type="spellStart"/>
      <w:r w:rsidR="00566054" w:rsidRPr="00566054">
        <w:rPr>
          <w:rFonts w:eastAsiaTheme="minorHAnsi"/>
          <w:sz w:val="24"/>
          <w:szCs w:val="22"/>
        </w:rPr>
        <w:t>TopLiner</w:t>
      </w:r>
      <w:proofErr w:type="spellEnd"/>
      <w:r>
        <w:rPr>
          <w:rFonts w:eastAsiaTheme="minorHAnsi"/>
          <w:sz w:val="24"/>
          <w:szCs w:val="22"/>
        </w:rPr>
        <w:t>®</w:t>
      </w:r>
      <w:r w:rsidR="00566054" w:rsidRPr="00566054">
        <w:rPr>
          <w:rFonts w:eastAsiaTheme="minorHAnsi"/>
          <w:sz w:val="24"/>
          <w:szCs w:val="22"/>
        </w:rPr>
        <w:t xml:space="preserve"> Booster Contours are designed as</w:t>
      </w:r>
      <w:r>
        <w:rPr>
          <w:rFonts w:eastAsiaTheme="minorHAnsi"/>
          <w:sz w:val="24"/>
          <w:szCs w:val="22"/>
        </w:rPr>
        <w:t xml:space="preserve"> flow-through pads that fill to </w:t>
      </w:r>
      <w:r w:rsidR="00566054" w:rsidRPr="00566054">
        <w:rPr>
          <w:rFonts w:eastAsiaTheme="minorHAnsi"/>
          <w:sz w:val="24"/>
          <w:szCs w:val="22"/>
        </w:rPr>
        <w:t xml:space="preserve">capacity then pass additional fluid to the </w:t>
      </w:r>
      <w:r w:rsidR="00862EB4">
        <w:rPr>
          <w:rFonts w:eastAsiaTheme="minorHAnsi"/>
          <w:sz w:val="24"/>
          <w:szCs w:val="22"/>
        </w:rPr>
        <w:t>host</w:t>
      </w:r>
      <w:r w:rsidR="00566054" w:rsidRPr="00566054">
        <w:rPr>
          <w:rFonts w:eastAsiaTheme="minorHAnsi"/>
          <w:sz w:val="24"/>
          <w:szCs w:val="22"/>
        </w:rPr>
        <w:t xml:space="preserve"> undergarment – economically extending the use of any disposable brief or undergarment. They improve wearing comfort by ending leakage, rashes, and nighttime changes.  E</w:t>
      </w:r>
      <w:r>
        <w:rPr>
          <w:rFonts w:eastAsiaTheme="minorHAnsi"/>
          <w:sz w:val="24"/>
          <w:szCs w:val="22"/>
        </w:rPr>
        <w:t xml:space="preserve">asy to change and dispose.  </w:t>
      </w:r>
      <w:proofErr w:type="spellStart"/>
      <w:r w:rsidR="00566054" w:rsidRPr="00566054">
        <w:rPr>
          <w:rFonts w:eastAsiaTheme="minorHAnsi"/>
          <w:sz w:val="24"/>
          <w:szCs w:val="22"/>
        </w:rPr>
        <w:t>TopLiner</w:t>
      </w:r>
      <w:proofErr w:type="spellEnd"/>
      <w:r w:rsidR="00566054" w:rsidRPr="00566054">
        <w:rPr>
          <w:rFonts w:eastAsiaTheme="minorHAnsi"/>
          <w:sz w:val="24"/>
          <w:szCs w:val="22"/>
        </w:rPr>
        <w:t xml:space="preserve"> Booster Contours have a wider design to help contain bowel incontinence. The soft texture makes clean up easier. Latex-free.</w:t>
      </w:r>
    </w:p>
    <w:p w14:paraId="761271FE" w14:textId="2DB2EEA3" w:rsidR="00566054" w:rsidRPr="00566054" w:rsidRDefault="00862EB4" w:rsidP="00862EB4">
      <w:pPr>
        <w:keepNext/>
        <w:tabs>
          <w:tab w:val="left" w:pos="720"/>
          <w:tab w:val="left" w:pos="2790"/>
          <w:tab w:val="left" w:pos="4410"/>
          <w:tab w:val="left" w:pos="6300"/>
          <w:tab w:val="left" w:pos="8640"/>
        </w:tabs>
        <w:outlineLvl w:val="0"/>
        <w:rPr>
          <w:sz w:val="24"/>
        </w:rPr>
      </w:pPr>
      <w:r>
        <w:rPr>
          <w:sz w:val="24"/>
        </w:rPr>
        <w:lastRenderedPageBreak/>
        <w:t xml:space="preserve">Item # </w:t>
      </w:r>
      <w:r>
        <w:rPr>
          <w:sz w:val="24"/>
        </w:rPr>
        <w:tab/>
        <w:t>Size</w:t>
      </w:r>
      <w:r>
        <w:rPr>
          <w:sz w:val="24"/>
        </w:rPr>
        <w:tab/>
        <w:t>Length/Width</w:t>
      </w:r>
      <w:r>
        <w:rPr>
          <w:sz w:val="24"/>
        </w:rPr>
        <w:tab/>
      </w:r>
      <w:r w:rsidR="00566054" w:rsidRPr="00566054">
        <w:rPr>
          <w:sz w:val="24"/>
        </w:rPr>
        <w:t>Capacity</w:t>
      </w:r>
      <w:r w:rsidR="00566054" w:rsidRPr="00566054">
        <w:rPr>
          <w:sz w:val="24"/>
        </w:rPr>
        <w:tab/>
        <w:t>Package/Case</w:t>
      </w:r>
      <w:r w:rsidR="00566054" w:rsidRPr="00566054">
        <w:rPr>
          <w:sz w:val="24"/>
        </w:rPr>
        <w:tab/>
        <w:t>HCPC</w:t>
      </w:r>
    </w:p>
    <w:p w14:paraId="3343F3DD" w14:textId="40D3B0C5" w:rsidR="00566054" w:rsidRPr="00566054" w:rsidRDefault="00566054" w:rsidP="00862EB4">
      <w:pPr>
        <w:tabs>
          <w:tab w:val="left" w:pos="720"/>
          <w:tab w:val="left" w:pos="2790"/>
          <w:tab w:val="left" w:pos="4410"/>
          <w:tab w:val="left" w:pos="6300"/>
          <w:tab w:val="left" w:pos="8640"/>
        </w:tabs>
        <w:spacing w:after="200" w:line="276" w:lineRule="auto"/>
        <w:rPr>
          <w:rFonts w:eastAsiaTheme="minorHAnsi"/>
          <w:sz w:val="24"/>
          <w:szCs w:val="22"/>
        </w:rPr>
      </w:pPr>
      <w:r w:rsidRPr="00566054">
        <w:rPr>
          <w:rFonts w:eastAsiaTheme="minorHAnsi"/>
          <w:sz w:val="24"/>
          <w:szCs w:val="22"/>
        </w:rPr>
        <w:t>3096</w:t>
      </w:r>
      <w:r w:rsidRPr="00566054">
        <w:rPr>
          <w:rFonts w:eastAsiaTheme="minorHAnsi"/>
          <w:sz w:val="24"/>
          <w:szCs w:val="22"/>
        </w:rPr>
        <w:tab/>
        <w:t>Contour Pad</w:t>
      </w:r>
      <w:r w:rsidRPr="00566054">
        <w:rPr>
          <w:rFonts w:eastAsiaTheme="minorHAnsi"/>
          <w:sz w:val="24"/>
          <w:szCs w:val="22"/>
        </w:rPr>
        <w:tab/>
        <w:t>21</w:t>
      </w:r>
      <w:r w:rsidR="00F17356">
        <w:rPr>
          <w:rFonts w:eastAsiaTheme="minorHAnsi"/>
          <w:sz w:val="24"/>
          <w:szCs w:val="22"/>
        </w:rPr>
        <w:t>.5</w:t>
      </w:r>
      <w:r w:rsidR="009271B5">
        <w:rPr>
          <w:rFonts w:eastAsiaTheme="minorHAnsi"/>
          <w:sz w:val="24"/>
          <w:szCs w:val="22"/>
        </w:rPr>
        <w:t>"</w:t>
      </w:r>
      <w:r w:rsidRPr="00566054">
        <w:rPr>
          <w:rFonts w:eastAsiaTheme="minorHAnsi"/>
          <w:sz w:val="24"/>
          <w:szCs w:val="22"/>
        </w:rPr>
        <w:t xml:space="preserve"> x 13.5</w:t>
      </w:r>
      <w:r w:rsidR="009271B5">
        <w:rPr>
          <w:rFonts w:eastAsiaTheme="minorHAnsi"/>
          <w:sz w:val="24"/>
          <w:szCs w:val="22"/>
        </w:rPr>
        <w:t>"</w:t>
      </w:r>
      <w:r w:rsidR="00862EB4">
        <w:rPr>
          <w:rFonts w:eastAsiaTheme="minorHAnsi"/>
          <w:sz w:val="24"/>
          <w:szCs w:val="22"/>
        </w:rPr>
        <w:tab/>
      </w:r>
      <w:r w:rsidRPr="00566054">
        <w:rPr>
          <w:rFonts w:eastAsiaTheme="minorHAnsi"/>
          <w:sz w:val="24"/>
          <w:szCs w:val="22"/>
        </w:rPr>
        <w:t xml:space="preserve">13.6 </w:t>
      </w:r>
      <w:r w:rsidR="00862EB4">
        <w:rPr>
          <w:rFonts w:eastAsiaTheme="minorHAnsi"/>
          <w:sz w:val="24"/>
          <w:szCs w:val="22"/>
        </w:rPr>
        <w:t xml:space="preserve">fl. </w:t>
      </w:r>
      <w:r w:rsidRPr="00566054">
        <w:rPr>
          <w:rFonts w:eastAsiaTheme="minorHAnsi"/>
          <w:sz w:val="24"/>
          <w:szCs w:val="22"/>
        </w:rPr>
        <w:t>oz.</w:t>
      </w:r>
      <w:r w:rsidRPr="00566054">
        <w:rPr>
          <w:rFonts w:eastAsiaTheme="minorHAnsi"/>
          <w:sz w:val="24"/>
          <w:szCs w:val="22"/>
        </w:rPr>
        <w:tab/>
        <w:t>Pk12, Cs10</w:t>
      </w:r>
      <w:r w:rsidRPr="00566054">
        <w:rPr>
          <w:rFonts w:eastAsiaTheme="minorHAnsi"/>
          <w:sz w:val="24"/>
          <w:szCs w:val="22"/>
        </w:rPr>
        <w:tab/>
        <w:t>T4535</w:t>
      </w:r>
      <w:r w:rsidR="00862EB4">
        <w:rPr>
          <w:rFonts w:eastAsiaTheme="minorHAnsi"/>
          <w:sz w:val="24"/>
          <w:szCs w:val="22"/>
        </w:rPr>
        <w:br/>
      </w:r>
      <w:r w:rsidRPr="00566054">
        <w:rPr>
          <w:rFonts w:eastAsiaTheme="minorHAnsi"/>
          <w:sz w:val="24"/>
          <w:szCs w:val="24"/>
        </w:rPr>
        <w:t>3097</w:t>
      </w:r>
      <w:r w:rsidRPr="00566054">
        <w:rPr>
          <w:rFonts w:eastAsiaTheme="minorHAnsi"/>
          <w:sz w:val="24"/>
          <w:szCs w:val="24"/>
        </w:rPr>
        <w:tab/>
        <w:t xml:space="preserve">Super-Plus Contour </w:t>
      </w:r>
      <w:r w:rsidR="00862EB4">
        <w:rPr>
          <w:rFonts w:eastAsiaTheme="minorHAnsi"/>
          <w:sz w:val="24"/>
          <w:szCs w:val="24"/>
        </w:rPr>
        <w:tab/>
      </w:r>
      <w:r w:rsidRPr="00566054">
        <w:rPr>
          <w:rFonts w:eastAsiaTheme="minorHAnsi"/>
          <w:sz w:val="24"/>
          <w:szCs w:val="24"/>
        </w:rPr>
        <w:t>32</w:t>
      </w:r>
      <w:r w:rsidR="009271B5">
        <w:rPr>
          <w:rFonts w:eastAsiaTheme="minorHAnsi"/>
          <w:sz w:val="24"/>
          <w:szCs w:val="24"/>
        </w:rPr>
        <w:t>"</w:t>
      </w:r>
      <w:r w:rsidRPr="00566054">
        <w:rPr>
          <w:rFonts w:eastAsiaTheme="minorHAnsi"/>
          <w:sz w:val="24"/>
          <w:szCs w:val="24"/>
        </w:rPr>
        <w:t xml:space="preserve"> x 14</w:t>
      </w:r>
      <w:r w:rsidR="009271B5">
        <w:rPr>
          <w:rFonts w:eastAsiaTheme="minorHAnsi"/>
          <w:sz w:val="24"/>
          <w:szCs w:val="24"/>
        </w:rPr>
        <w:t>"</w:t>
      </w:r>
      <w:r w:rsidRPr="00566054">
        <w:rPr>
          <w:rFonts w:eastAsiaTheme="minorHAnsi"/>
          <w:sz w:val="24"/>
          <w:szCs w:val="24"/>
        </w:rPr>
        <w:tab/>
        <w:t xml:space="preserve">27.5 </w:t>
      </w:r>
      <w:r w:rsidR="00862EB4">
        <w:rPr>
          <w:rFonts w:eastAsiaTheme="minorHAnsi"/>
          <w:sz w:val="24"/>
          <w:szCs w:val="24"/>
        </w:rPr>
        <w:t xml:space="preserve">fl. </w:t>
      </w:r>
      <w:r w:rsidRPr="00566054">
        <w:rPr>
          <w:rFonts w:eastAsiaTheme="minorHAnsi"/>
          <w:sz w:val="24"/>
          <w:szCs w:val="24"/>
        </w:rPr>
        <w:t>oz.</w:t>
      </w:r>
      <w:r w:rsidRPr="00566054">
        <w:rPr>
          <w:rFonts w:eastAsiaTheme="minorHAnsi"/>
          <w:sz w:val="24"/>
          <w:szCs w:val="24"/>
        </w:rPr>
        <w:tab/>
        <w:t>PK12, Cs8</w:t>
      </w:r>
      <w:r w:rsidRPr="00566054">
        <w:rPr>
          <w:rFonts w:eastAsiaTheme="minorHAnsi"/>
          <w:sz w:val="24"/>
          <w:szCs w:val="24"/>
        </w:rPr>
        <w:tab/>
        <w:t>T4535</w:t>
      </w:r>
    </w:p>
    <w:p w14:paraId="50EF28DF" w14:textId="77777777" w:rsidR="005C775F" w:rsidRDefault="005C775F" w:rsidP="00566054">
      <w:pPr>
        <w:pStyle w:val="Heading3"/>
        <w:rPr>
          <w:rFonts w:eastAsiaTheme="minorHAnsi"/>
          <w:b w:val="0"/>
          <w:sz w:val="22"/>
          <w:szCs w:val="22"/>
        </w:rPr>
      </w:pPr>
    </w:p>
    <w:p w14:paraId="615FCB1E" w14:textId="77777777" w:rsidR="00566054" w:rsidRDefault="00566054" w:rsidP="00566054">
      <w:pPr>
        <w:pStyle w:val="Heading3"/>
      </w:pPr>
      <w:r>
        <w:t>TQ Extra Care</w:t>
      </w:r>
    </w:p>
    <w:p w14:paraId="7BD3E07A" w14:textId="77777777" w:rsidR="00353318" w:rsidRPr="00353318" w:rsidRDefault="00353318" w:rsidP="00353318"/>
    <w:p w14:paraId="330023E1" w14:textId="77777777" w:rsidR="00566054" w:rsidRPr="00F52F44" w:rsidRDefault="00566054" w:rsidP="00566054"/>
    <w:p w14:paraId="21FFBB8F" w14:textId="77777777" w:rsidR="00566054" w:rsidRDefault="00566054" w:rsidP="00566054">
      <w:pPr>
        <w:pStyle w:val="Heading3"/>
      </w:pPr>
      <w:r>
        <w:t>Tranquility</w:t>
      </w:r>
      <w:r>
        <w:sym w:font="Symbol" w:char="F0E2"/>
      </w:r>
      <w:r>
        <w:t xml:space="preserve"> Cleansing Wipes</w:t>
      </w:r>
    </w:p>
    <w:p w14:paraId="6ACB1B23" w14:textId="77777777" w:rsidR="00566054" w:rsidRDefault="00566054" w:rsidP="00566054">
      <w:pPr>
        <w:rPr>
          <w:sz w:val="24"/>
        </w:rPr>
      </w:pPr>
      <w:r>
        <w:rPr>
          <w:sz w:val="24"/>
        </w:rPr>
        <w:t>For Extra Care</w:t>
      </w:r>
    </w:p>
    <w:p w14:paraId="6BA55395" w14:textId="77777777" w:rsidR="00ED18F9" w:rsidRDefault="00ED18F9" w:rsidP="00566054">
      <w:pPr>
        <w:rPr>
          <w:sz w:val="24"/>
        </w:rPr>
      </w:pPr>
    </w:p>
    <w:p w14:paraId="77653FD7" w14:textId="322779A7" w:rsidR="00ED18F9" w:rsidRPr="00ED18F9" w:rsidRDefault="00141DD1" w:rsidP="00ED18F9">
      <w:pPr>
        <w:rPr>
          <w:sz w:val="24"/>
          <w:szCs w:val="24"/>
        </w:rPr>
      </w:pPr>
      <w:r>
        <w:rPr>
          <w:sz w:val="24"/>
          <w:szCs w:val="24"/>
        </w:rPr>
        <w:t>Tranquility® Cleansing Wipes are s</w:t>
      </w:r>
      <w:r w:rsidR="00ED18F9" w:rsidRPr="00ED18F9">
        <w:rPr>
          <w:sz w:val="24"/>
          <w:szCs w:val="24"/>
        </w:rPr>
        <w:t>uper soft, cloth-like disposable wipes</w:t>
      </w:r>
      <w:r>
        <w:rPr>
          <w:sz w:val="24"/>
          <w:szCs w:val="24"/>
        </w:rPr>
        <w:t xml:space="preserve"> and</w:t>
      </w:r>
      <w:r w:rsidR="00ED18F9" w:rsidRPr="00ED18F9">
        <w:rPr>
          <w:sz w:val="24"/>
          <w:szCs w:val="24"/>
        </w:rPr>
        <w:t xml:space="preserve"> are adult size</w:t>
      </w:r>
      <w:r>
        <w:rPr>
          <w:sz w:val="24"/>
          <w:szCs w:val="24"/>
        </w:rPr>
        <w:t>d</w:t>
      </w:r>
      <w:r w:rsidR="00ED18F9" w:rsidRPr="00ED18F9">
        <w:rPr>
          <w:sz w:val="24"/>
          <w:szCs w:val="24"/>
        </w:rPr>
        <w:t xml:space="preserve"> allowing for quicker cleanup. The wipes are paraben</w:t>
      </w:r>
      <w:r w:rsidR="0049054E">
        <w:rPr>
          <w:sz w:val="24"/>
          <w:szCs w:val="24"/>
        </w:rPr>
        <w:t>-</w:t>
      </w:r>
      <w:r w:rsidR="00ED18F9" w:rsidRPr="00ED18F9">
        <w:rPr>
          <w:sz w:val="24"/>
          <w:szCs w:val="24"/>
        </w:rPr>
        <w:t xml:space="preserve"> and alcohol</w:t>
      </w:r>
      <w:r w:rsidR="0049054E">
        <w:rPr>
          <w:sz w:val="24"/>
          <w:szCs w:val="24"/>
        </w:rPr>
        <w:t>-</w:t>
      </w:r>
      <w:r w:rsidR="00ED18F9" w:rsidRPr="00ED18F9">
        <w:rPr>
          <w:sz w:val="24"/>
          <w:szCs w:val="24"/>
        </w:rPr>
        <w:t>free, enriched with Aloe Vera, Chamomile</w:t>
      </w:r>
      <w:r w:rsidR="0049054E">
        <w:rPr>
          <w:sz w:val="24"/>
          <w:szCs w:val="24"/>
        </w:rPr>
        <w:t>,</w:t>
      </w:r>
      <w:r w:rsidR="00ED18F9" w:rsidRPr="00ED18F9">
        <w:rPr>
          <w:sz w:val="24"/>
          <w:szCs w:val="24"/>
        </w:rPr>
        <w:t xml:space="preserve"> and vitamin E. The mild scented, hypoallergenic wipes are perfect for thorough cleansing of </w:t>
      </w:r>
      <w:proofErr w:type="spellStart"/>
      <w:r w:rsidR="00ED18F9" w:rsidRPr="00ED18F9">
        <w:rPr>
          <w:sz w:val="24"/>
          <w:szCs w:val="24"/>
        </w:rPr>
        <w:t>any body</w:t>
      </w:r>
      <w:proofErr w:type="spellEnd"/>
      <w:r w:rsidR="00ED18F9" w:rsidRPr="00ED18F9">
        <w:rPr>
          <w:sz w:val="24"/>
          <w:szCs w:val="24"/>
        </w:rPr>
        <w:t xml:space="preserve"> surface. The re-sealable, soft peel lid keeps wipes moist. Latex-free.</w:t>
      </w:r>
    </w:p>
    <w:p w14:paraId="2DB55005" w14:textId="77777777" w:rsidR="00ED18F9" w:rsidRPr="00ED18F9" w:rsidRDefault="00ED18F9" w:rsidP="00ED18F9">
      <w:pPr>
        <w:tabs>
          <w:tab w:val="left" w:pos="900"/>
          <w:tab w:val="left" w:pos="1980"/>
          <w:tab w:val="left" w:pos="5130"/>
          <w:tab w:val="left" w:pos="7470"/>
        </w:tabs>
        <w:rPr>
          <w:sz w:val="24"/>
          <w:szCs w:val="24"/>
        </w:rPr>
      </w:pPr>
      <w:r w:rsidRPr="00ED18F9">
        <w:rPr>
          <w:sz w:val="24"/>
          <w:szCs w:val="24"/>
        </w:rPr>
        <w:t>Item#</w:t>
      </w:r>
      <w:r w:rsidRPr="00ED18F9">
        <w:rPr>
          <w:sz w:val="24"/>
          <w:szCs w:val="24"/>
        </w:rPr>
        <w:tab/>
        <w:t>Size</w:t>
      </w:r>
      <w:r w:rsidRPr="00ED18F9">
        <w:rPr>
          <w:sz w:val="24"/>
          <w:szCs w:val="24"/>
        </w:rPr>
        <w:tab/>
        <w:t>Description</w:t>
      </w:r>
      <w:r w:rsidRPr="00ED18F9">
        <w:rPr>
          <w:sz w:val="24"/>
          <w:szCs w:val="24"/>
        </w:rPr>
        <w:tab/>
        <w:t>Put-up</w:t>
      </w:r>
      <w:r w:rsidRPr="00ED18F9">
        <w:rPr>
          <w:sz w:val="24"/>
          <w:szCs w:val="24"/>
        </w:rPr>
        <w:tab/>
        <w:t>HCPC</w:t>
      </w:r>
    </w:p>
    <w:p w14:paraId="1FCB998D" w14:textId="2BEB12E0" w:rsidR="00ED18F9" w:rsidRPr="00ED18F9" w:rsidRDefault="00ED18F9" w:rsidP="00ED18F9">
      <w:pPr>
        <w:tabs>
          <w:tab w:val="left" w:pos="900"/>
          <w:tab w:val="left" w:pos="1980"/>
          <w:tab w:val="left" w:pos="5130"/>
          <w:tab w:val="left" w:pos="7470"/>
        </w:tabs>
        <w:rPr>
          <w:sz w:val="24"/>
          <w:szCs w:val="24"/>
        </w:rPr>
      </w:pPr>
      <w:r w:rsidRPr="00ED18F9">
        <w:rPr>
          <w:sz w:val="24"/>
          <w:szCs w:val="24"/>
        </w:rPr>
        <w:t>3101</w:t>
      </w:r>
      <w:r w:rsidRPr="00ED18F9">
        <w:rPr>
          <w:sz w:val="24"/>
          <w:szCs w:val="24"/>
        </w:rPr>
        <w:tab/>
        <w:t>9</w:t>
      </w:r>
      <w:r w:rsidR="009271B5">
        <w:rPr>
          <w:sz w:val="24"/>
          <w:szCs w:val="24"/>
        </w:rPr>
        <w:t>"</w:t>
      </w:r>
      <w:r w:rsidRPr="00ED18F9">
        <w:rPr>
          <w:sz w:val="24"/>
          <w:szCs w:val="24"/>
        </w:rPr>
        <w:t xml:space="preserve"> x</w:t>
      </w:r>
      <w:r w:rsidR="00575149">
        <w:rPr>
          <w:sz w:val="24"/>
          <w:szCs w:val="24"/>
        </w:rPr>
        <w:t xml:space="preserve"> </w:t>
      </w:r>
      <w:r w:rsidRPr="00ED18F9">
        <w:rPr>
          <w:sz w:val="24"/>
          <w:szCs w:val="24"/>
        </w:rPr>
        <w:t>13</w:t>
      </w:r>
      <w:r w:rsidR="009271B5">
        <w:rPr>
          <w:sz w:val="24"/>
          <w:szCs w:val="24"/>
        </w:rPr>
        <w:t>"</w:t>
      </w:r>
      <w:r w:rsidRPr="00ED18F9">
        <w:rPr>
          <w:sz w:val="24"/>
          <w:szCs w:val="24"/>
        </w:rPr>
        <w:tab/>
        <w:t>Full Case Cleansing Wipes</w:t>
      </w:r>
      <w:r w:rsidRPr="00ED18F9">
        <w:rPr>
          <w:sz w:val="24"/>
          <w:szCs w:val="24"/>
        </w:rPr>
        <w:tab/>
      </w:r>
      <w:proofErr w:type="spellStart"/>
      <w:r w:rsidR="00B12D0F">
        <w:rPr>
          <w:sz w:val="24"/>
          <w:szCs w:val="24"/>
        </w:rPr>
        <w:t>Pk</w:t>
      </w:r>
      <w:proofErr w:type="spellEnd"/>
      <w:r w:rsidR="00B12D0F">
        <w:rPr>
          <w:sz w:val="24"/>
          <w:szCs w:val="24"/>
        </w:rPr>
        <w:t xml:space="preserve"> 56, Cs 12</w:t>
      </w:r>
      <w:r w:rsidRPr="00ED18F9">
        <w:rPr>
          <w:sz w:val="24"/>
          <w:szCs w:val="24"/>
        </w:rPr>
        <w:tab/>
        <w:t>A4335</w:t>
      </w:r>
    </w:p>
    <w:p w14:paraId="60CE7682" w14:textId="27CF0E4B" w:rsidR="00ED18F9" w:rsidRDefault="00ED18F9" w:rsidP="00ED18F9">
      <w:pPr>
        <w:tabs>
          <w:tab w:val="left" w:pos="900"/>
          <w:tab w:val="left" w:pos="1980"/>
          <w:tab w:val="left" w:pos="5130"/>
          <w:tab w:val="left" w:pos="7470"/>
        </w:tabs>
        <w:rPr>
          <w:sz w:val="24"/>
          <w:szCs w:val="24"/>
        </w:rPr>
      </w:pPr>
      <w:r w:rsidRPr="00ED18F9">
        <w:rPr>
          <w:sz w:val="24"/>
          <w:szCs w:val="24"/>
        </w:rPr>
        <w:t>3121</w:t>
      </w:r>
      <w:r w:rsidRPr="00ED18F9">
        <w:rPr>
          <w:sz w:val="24"/>
          <w:szCs w:val="24"/>
        </w:rPr>
        <w:tab/>
        <w:t>9</w:t>
      </w:r>
      <w:r w:rsidR="009271B5">
        <w:rPr>
          <w:sz w:val="24"/>
          <w:szCs w:val="24"/>
        </w:rPr>
        <w:t>"</w:t>
      </w:r>
      <w:r w:rsidR="00575149">
        <w:rPr>
          <w:sz w:val="24"/>
          <w:szCs w:val="24"/>
        </w:rPr>
        <w:t xml:space="preserve"> </w:t>
      </w:r>
      <w:r w:rsidRPr="00ED18F9">
        <w:rPr>
          <w:sz w:val="24"/>
          <w:szCs w:val="24"/>
        </w:rPr>
        <w:t>x</w:t>
      </w:r>
      <w:r w:rsidR="00575149">
        <w:rPr>
          <w:sz w:val="24"/>
          <w:szCs w:val="24"/>
        </w:rPr>
        <w:t xml:space="preserve"> </w:t>
      </w:r>
      <w:r w:rsidRPr="00ED18F9">
        <w:rPr>
          <w:sz w:val="24"/>
          <w:szCs w:val="24"/>
        </w:rPr>
        <w:t>13</w:t>
      </w:r>
      <w:r w:rsidR="009271B5">
        <w:rPr>
          <w:sz w:val="24"/>
          <w:szCs w:val="24"/>
        </w:rPr>
        <w:t>"</w:t>
      </w:r>
      <w:r w:rsidRPr="00ED18F9">
        <w:rPr>
          <w:sz w:val="24"/>
          <w:szCs w:val="24"/>
        </w:rPr>
        <w:tab/>
        <w:t>Mini Case Cleansing Wipes</w:t>
      </w:r>
      <w:r w:rsidRPr="00ED18F9">
        <w:rPr>
          <w:sz w:val="24"/>
          <w:szCs w:val="24"/>
        </w:rPr>
        <w:tab/>
      </w:r>
      <w:proofErr w:type="spellStart"/>
      <w:r w:rsidR="00B12D0F">
        <w:rPr>
          <w:sz w:val="24"/>
          <w:szCs w:val="24"/>
        </w:rPr>
        <w:t>Pk</w:t>
      </w:r>
      <w:proofErr w:type="spellEnd"/>
      <w:r w:rsidR="00B12D0F">
        <w:rPr>
          <w:sz w:val="24"/>
          <w:szCs w:val="24"/>
        </w:rPr>
        <w:t xml:space="preserve"> 56, Cs 4</w:t>
      </w:r>
      <w:r w:rsidRPr="00ED18F9">
        <w:rPr>
          <w:sz w:val="24"/>
          <w:szCs w:val="24"/>
        </w:rPr>
        <w:tab/>
        <w:t>A4335</w:t>
      </w:r>
    </w:p>
    <w:p w14:paraId="4D6409B8" w14:textId="11D5B3B5" w:rsidR="0086704A" w:rsidRDefault="0086704A" w:rsidP="00ED18F9">
      <w:pPr>
        <w:tabs>
          <w:tab w:val="left" w:pos="900"/>
          <w:tab w:val="left" w:pos="1980"/>
          <w:tab w:val="left" w:pos="5130"/>
          <w:tab w:val="left" w:pos="7470"/>
        </w:tabs>
        <w:rPr>
          <w:sz w:val="24"/>
          <w:szCs w:val="24"/>
        </w:rPr>
      </w:pPr>
    </w:p>
    <w:p w14:paraId="4E5BF4C1" w14:textId="38C96D53" w:rsidR="0086704A" w:rsidRDefault="0086704A" w:rsidP="00ED18F9">
      <w:pPr>
        <w:tabs>
          <w:tab w:val="left" w:pos="900"/>
          <w:tab w:val="left" w:pos="1980"/>
          <w:tab w:val="left" w:pos="5130"/>
          <w:tab w:val="left" w:pos="7470"/>
        </w:tabs>
        <w:rPr>
          <w:sz w:val="24"/>
          <w:szCs w:val="24"/>
        </w:rPr>
      </w:pPr>
    </w:p>
    <w:p w14:paraId="2273E17F" w14:textId="77777777" w:rsidR="0086704A" w:rsidRPr="00ED18F9" w:rsidRDefault="0086704A" w:rsidP="00ED18F9">
      <w:pPr>
        <w:tabs>
          <w:tab w:val="left" w:pos="900"/>
          <w:tab w:val="left" w:pos="1980"/>
          <w:tab w:val="left" w:pos="5130"/>
          <w:tab w:val="left" w:pos="7470"/>
        </w:tabs>
        <w:rPr>
          <w:sz w:val="24"/>
          <w:szCs w:val="24"/>
        </w:rPr>
      </w:pPr>
    </w:p>
    <w:p w14:paraId="7F38207C" w14:textId="77777777" w:rsidR="00076352" w:rsidRDefault="00076352" w:rsidP="00C34D73">
      <w:pPr>
        <w:rPr>
          <w:sz w:val="24"/>
        </w:rPr>
      </w:pPr>
    </w:p>
    <w:p w14:paraId="7CFA6E23" w14:textId="77777777" w:rsidR="00076352" w:rsidRDefault="00076352" w:rsidP="00C34D73">
      <w:pPr>
        <w:rPr>
          <w:sz w:val="24"/>
        </w:rPr>
      </w:pPr>
    </w:p>
    <w:p w14:paraId="3D987926" w14:textId="529E4B25" w:rsidR="00076352" w:rsidRDefault="00076352" w:rsidP="00076352">
      <w:pPr>
        <w:tabs>
          <w:tab w:val="left" w:pos="900"/>
        </w:tabs>
        <w:rPr>
          <w:b/>
          <w:sz w:val="24"/>
        </w:rPr>
      </w:pPr>
      <w:r>
        <w:rPr>
          <w:b/>
          <w:sz w:val="24"/>
        </w:rPr>
        <w:t>Tranquility</w:t>
      </w:r>
      <w:r>
        <w:rPr>
          <w:b/>
          <w:sz w:val="24"/>
        </w:rPr>
        <w:sym w:font="Symbol" w:char="F0D2"/>
      </w:r>
      <w:r>
        <w:rPr>
          <w:b/>
          <w:sz w:val="24"/>
        </w:rPr>
        <w:t xml:space="preserve"> </w:t>
      </w:r>
      <w:proofErr w:type="spellStart"/>
      <w:r>
        <w:rPr>
          <w:b/>
          <w:sz w:val="24"/>
        </w:rPr>
        <w:t>ThinLiner</w:t>
      </w:r>
      <w:proofErr w:type="spellEnd"/>
      <w:r>
        <w:rPr>
          <w:b/>
          <w:sz w:val="24"/>
        </w:rPr>
        <w:t xml:space="preserve"> Moisture Management® Absorbent Sheets</w:t>
      </w:r>
    </w:p>
    <w:p w14:paraId="7D08B87C" w14:textId="77777777" w:rsidR="006A7AB3" w:rsidRDefault="006A7AB3" w:rsidP="006A7AB3">
      <w:pPr>
        <w:tabs>
          <w:tab w:val="left" w:pos="900"/>
        </w:tabs>
        <w:rPr>
          <w:sz w:val="24"/>
        </w:rPr>
      </w:pPr>
      <w:r>
        <w:rPr>
          <w:sz w:val="24"/>
        </w:rPr>
        <w:t>For Extra Care</w:t>
      </w:r>
    </w:p>
    <w:p w14:paraId="529A7544" w14:textId="6B1E34A8" w:rsidR="006A7AB3" w:rsidRPr="00873DF4" w:rsidRDefault="00141DD1" w:rsidP="006A7AB3">
      <w:pPr>
        <w:tabs>
          <w:tab w:val="left" w:pos="900"/>
        </w:tabs>
        <w:rPr>
          <w:sz w:val="24"/>
        </w:rPr>
      </w:pPr>
      <w:r>
        <w:rPr>
          <w:sz w:val="24"/>
        </w:rPr>
        <w:t xml:space="preserve">Tranquility® </w:t>
      </w:r>
      <w:proofErr w:type="spellStart"/>
      <w:r>
        <w:rPr>
          <w:sz w:val="24"/>
        </w:rPr>
        <w:t>ThinLiner</w:t>
      </w:r>
      <w:proofErr w:type="spellEnd"/>
      <w:r>
        <w:rPr>
          <w:sz w:val="24"/>
        </w:rPr>
        <w:t xml:space="preserve"> Moisture Management® Absorbent Sheets are </w:t>
      </w:r>
      <w:r w:rsidR="006A7AB3">
        <w:rPr>
          <w:sz w:val="24"/>
        </w:rPr>
        <w:t xml:space="preserve">100% breathable, cloth-like sheets </w:t>
      </w:r>
      <w:r w:rsidR="00AD4415">
        <w:rPr>
          <w:sz w:val="24"/>
        </w:rPr>
        <w:t xml:space="preserve">that </w:t>
      </w:r>
      <w:r w:rsidR="006A7AB3">
        <w:rPr>
          <w:sz w:val="24"/>
        </w:rPr>
        <w:t>reduce skin-on-skin friction. Ideal for tucking, folding, wrapping in or around fingers, toes, skin folds, groin area, under breasts</w:t>
      </w:r>
      <w:r w:rsidR="00F61E13">
        <w:rPr>
          <w:sz w:val="24"/>
        </w:rPr>
        <w:t>,</w:t>
      </w:r>
      <w:r w:rsidR="006A7AB3">
        <w:rPr>
          <w:sz w:val="24"/>
        </w:rPr>
        <w:t xml:space="preserve"> or where moisture is present. Ultra-thin sheets wick moisture away from the skin and lock it into the absorbent core. </w:t>
      </w:r>
      <w:proofErr w:type="spellStart"/>
      <w:r w:rsidR="006A7AB3">
        <w:rPr>
          <w:sz w:val="24"/>
        </w:rPr>
        <w:t>ThinLiner</w:t>
      </w:r>
      <w:r w:rsidR="00AD4415">
        <w:rPr>
          <w:sz w:val="24"/>
        </w:rPr>
        <w:t>s</w:t>
      </w:r>
      <w:proofErr w:type="spellEnd"/>
      <w:r w:rsidR="006A7AB3">
        <w:rPr>
          <w:sz w:val="24"/>
        </w:rPr>
        <w:t xml:space="preserve"> absorb equally from both sides and reduce odor </w:t>
      </w:r>
      <w:r w:rsidR="00AD4415">
        <w:rPr>
          <w:sz w:val="24"/>
        </w:rPr>
        <w:t xml:space="preserve">by inhibiting bacteria growth. </w:t>
      </w:r>
      <w:proofErr w:type="spellStart"/>
      <w:r w:rsidR="006A7AB3">
        <w:rPr>
          <w:sz w:val="24"/>
        </w:rPr>
        <w:t>ThinLiners</w:t>
      </w:r>
      <w:proofErr w:type="spellEnd"/>
      <w:r w:rsidR="006A7AB3">
        <w:rPr>
          <w:sz w:val="24"/>
        </w:rPr>
        <w:t xml:space="preserve"> create a dry environment that can prevent significant skin breakdown.  Never cut the sheets.  </w:t>
      </w:r>
      <w:r w:rsidR="006A7AB3" w:rsidRPr="00873DF4">
        <w:rPr>
          <w:sz w:val="24"/>
        </w:rPr>
        <w:t xml:space="preserve">Latex-free. </w:t>
      </w:r>
      <w:r w:rsidR="006A7AB3">
        <w:rPr>
          <w:sz w:val="24"/>
        </w:rPr>
        <w:t xml:space="preserve"> </w:t>
      </w:r>
      <w:r w:rsidR="006A7AB3" w:rsidRPr="00873DF4">
        <w:rPr>
          <w:sz w:val="24"/>
        </w:rPr>
        <w:t>Non-sterile.</w:t>
      </w:r>
    </w:p>
    <w:p w14:paraId="0A91943D" w14:textId="0A24F076" w:rsidR="006A7AB3" w:rsidRDefault="006A7AB3" w:rsidP="006A7AB3">
      <w:pPr>
        <w:rPr>
          <w:sz w:val="24"/>
        </w:rPr>
      </w:pPr>
      <w:r w:rsidRPr="006A7AB3">
        <w:rPr>
          <w:sz w:val="24"/>
        </w:rPr>
        <w:t>Item#</w:t>
      </w:r>
      <w:r w:rsidRPr="006A7AB3">
        <w:rPr>
          <w:sz w:val="24"/>
        </w:rPr>
        <w:tab/>
      </w:r>
      <w:r w:rsidRPr="006A7AB3">
        <w:rPr>
          <w:sz w:val="24"/>
        </w:rPr>
        <w:tab/>
      </w:r>
      <w:r>
        <w:rPr>
          <w:sz w:val="24"/>
        </w:rPr>
        <w:t>Size</w:t>
      </w:r>
      <w:r>
        <w:rPr>
          <w:sz w:val="24"/>
        </w:rPr>
        <w:tab/>
      </w:r>
      <w:r>
        <w:rPr>
          <w:sz w:val="24"/>
        </w:rPr>
        <w:tab/>
        <w:t>Absorbency</w:t>
      </w:r>
      <w:r>
        <w:rPr>
          <w:sz w:val="24"/>
        </w:rPr>
        <w:tab/>
      </w:r>
      <w:r>
        <w:rPr>
          <w:sz w:val="24"/>
        </w:rPr>
        <w:tab/>
        <w:t>Put-up</w:t>
      </w:r>
      <w:r>
        <w:rPr>
          <w:sz w:val="24"/>
        </w:rPr>
        <w:tab/>
      </w:r>
      <w:r>
        <w:rPr>
          <w:sz w:val="24"/>
        </w:rPr>
        <w:tab/>
      </w:r>
      <w:r>
        <w:rPr>
          <w:sz w:val="24"/>
        </w:rPr>
        <w:tab/>
        <w:t>HCPC</w:t>
      </w:r>
    </w:p>
    <w:p w14:paraId="0DF0962B" w14:textId="6AB081A0" w:rsidR="006A7AB3" w:rsidRDefault="006A7AB3" w:rsidP="006A7AB3">
      <w:pPr>
        <w:rPr>
          <w:sz w:val="24"/>
        </w:rPr>
      </w:pPr>
      <w:r>
        <w:rPr>
          <w:sz w:val="24"/>
        </w:rPr>
        <w:t>3190</w:t>
      </w:r>
      <w:r>
        <w:rPr>
          <w:sz w:val="24"/>
        </w:rPr>
        <w:tab/>
      </w:r>
      <w:r>
        <w:rPr>
          <w:sz w:val="24"/>
        </w:rPr>
        <w:tab/>
        <w:t>6</w:t>
      </w:r>
      <w:r w:rsidR="009271B5">
        <w:rPr>
          <w:sz w:val="24"/>
        </w:rPr>
        <w:t>"</w:t>
      </w:r>
      <w:r>
        <w:rPr>
          <w:sz w:val="24"/>
        </w:rPr>
        <w:t xml:space="preserve"> x 10</w:t>
      </w:r>
      <w:r w:rsidR="009271B5">
        <w:rPr>
          <w:sz w:val="24"/>
        </w:rPr>
        <w:t>"</w:t>
      </w:r>
      <w:r>
        <w:rPr>
          <w:sz w:val="24"/>
        </w:rPr>
        <w:tab/>
        <w:t xml:space="preserve">6.0 </w:t>
      </w:r>
      <w:r w:rsidR="00B5360E">
        <w:rPr>
          <w:sz w:val="24"/>
        </w:rPr>
        <w:t xml:space="preserve">fl. </w:t>
      </w:r>
      <w:r>
        <w:rPr>
          <w:sz w:val="24"/>
        </w:rPr>
        <w:t>oz</w:t>
      </w:r>
      <w:r w:rsidR="00B5360E">
        <w:rPr>
          <w:sz w:val="24"/>
        </w:rPr>
        <w:t>./177 mL</w:t>
      </w:r>
      <w:r w:rsidR="00B5360E">
        <w:rPr>
          <w:sz w:val="24"/>
        </w:rPr>
        <w:tab/>
      </w:r>
      <w:r>
        <w:rPr>
          <w:sz w:val="24"/>
        </w:rPr>
        <w:t>Pk10, Cs200</w:t>
      </w:r>
      <w:r>
        <w:rPr>
          <w:sz w:val="24"/>
        </w:rPr>
        <w:tab/>
      </w:r>
      <w:r>
        <w:rPr>
          <w:sz w:val="24"/>
        </w:rPr>
        <w:tab/>
        <w:t>A9999</w:t>
      </w:r>
    </w:p>
    <w:p w14:paraId="1818CF32" w14:textId="1E347070" w:rsidR="0059031E" w:rsidRPr="00862EB4" w:rsidRDefault="006A7AB3" w:rsidP="00862EB4">
      <w:pPr>
        <w:rPr>
          <w:sz w:val="24"/>
        </w:rPr>
      </w:pPr>
      <w:r>
        <w:rPr>
          <w:sz w:val="24"/>
        </w:rPr>
        <w:t>3191</w:t>
      </w:r>
      <w:r>
        <w:rPr>
          <w:sz w:val="24"/>
        </w:rPr>
        <w:tab/>
      </w:r>
      <w:r>
        <w:rPr>
          <w:sz w:val="24"/>
        </w:rPr>
        <w:tab/>
        <w:t>6</w:t>
      </w:r>
      <w:r w:rsidR="009271B5">
        <w:rPr>
          <w:sz w:val="24"/>
        </w:rPr>
        <w:t>"</w:t>
      </w:r>
      <w:r>
        <w:rPr>
          <w:sz w:val="24"/>
        </w:rPr>
        <w:t xml:space="preserve"> x 14</w:t>
      </w:r>
      <w:r w:rsidR="009271B5">
        <w:rPr>
          <w:sz w:val="24"/>
        </w:rPr>
        <w:t>"</w:t>
      </w:r>
      <w:r>
        <w:rPr>
          <w:sz w:val="24"/>
        </w:rPr>
        <w:tab/>
        <w:t xml:space="preserve">8.5 </w:t>
      </w:r>
      <w:r w:rsidR="00B5360E">
        <w:rPr>
          <w:sz w:val="24"/>
        </w:rPr>
        <w:t xml:space="preserve">fl. </w:t>
      </w:r>
      <w:r>
        <w:rPr>
          <w:sz w:val="24"/>
        </w:rPr>
        <w:t>oz</w:t>
      </w:r>
      <w:r w:rsidR="00B5360E">
        <w:rPr>
          <w:sz w:val="24"/>
        </w:rPr>
        <w:t>./251 mL</w:t>
      </w:r>
      <w:r w:rsidR="00B5360E">
        <w:rPr>
          <w:sz w:val="24"/>
        </w:rPr>
        <w:tab/>
      </w:r>
      <w:r>
        <w:rPr>
          <w:sz w:val="24"/>
        </w:rPr>
        <w:t>Pk10, Cs200</w:t>
      </w:r>
      <w:r>
        <w:rPr>
          <w:sz w:val="24"/>
        </w:rPr>
        <w:tab/>
      </w:r>
      <w:r>
        <w:rPr>
          <w:sz w:val="24"/>
        </w:rPr>
        <w:tab/>
        <w:t>A9999</w:t>
      </w:r>
    </w:p>
    <w:sectPr w:rsidR="0059031E" w:rsidRPr="00862EB4" w:rsidSect="000736AB">
      <w:pgSz w:w="12240" w:h="15840"/>
      <w:pgMar w:top="720" w:right="1440" w:bottom="79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31E"/>
    <w:rsid w:val="000333A4"/>
    <w:rsid w:val="000736AB"/>
    <w:rsid w:val="00076352"/>
    <w:rsid w:val="00081300"/>
    <w:rsid w:val="000872D0"/>
    <w:rsid w:val="000A7C71"/>
    <w:rsid w:val="000B1C80"/>
    <w:rsid w:val="0011136F"/>
    <w:rsid w:val="00123538"/>
    <w:rsid w:val="00141DD1"/>
    <w:rsid w:val="001456F6"/>
    <w:rsid w:val="00145A08"/>
    <w:rsid w:val="00174D14"/>
    <w:rsid w:val="001C242D"/>
    <w:rsid w:val="001C3DE9"/>
    <w:rsid w:val="00217829"/>
    <w:rsid w:val="00237EAF"/>
    <w:rsid w:val="00275C12"/>
    <w:rsid w:val="002A0FAF"/>
    <w:rsid w:val="002C3654"/>
    <w:rsid w:val="002D644C"/>
    <w:rsid w:val="002E3110"/>
    <w:rsid w:val="00330070"/>
    <w:rsid w:val="00330958"/>
    <w:rsid w:val="00342FF1"/>
    <w:rsid w:val="00353318"/>
    <w:rsid w:val="00360C0B"/>
    <w:rsid w:val="00381FAD"/>
    <w:rsid w:val="003C5025"/>
    <w:rsid w:val="003C63EA"/>
    <w:rsid w:val="003D7EEE"/>
    <w:rsid w:val="003E6AD5"/>
    <w:rsid w:val="004223CA"/>
    <w:rsid w:val="00432081"/>
    <w:rsid w:val="0047367D"/>
    <w:rsid w:val="0047381B"/>
    <w:rsid w:val="0049054E"/>
    <w:rsid w:val="004B7710"/>
    <w:rsid w:val="004C0DF5"/>
    <w:rsid w:val="005012A3"/>
    <w:rsid w:val="00522570"/>
    <w:rsid w:val="00566054"/>
    <w:rsid w:val="00575149"/>
    <w:rsid w:val="00583012"/>
    <w:rsid w:val="0059031E"/>
    <w:rsid w:val="005A3BE2"/>
    <w:rsid w:val="005A6277"/>
    <w:rsid w:val="005B15B0"/>
    <w:rsid w:val="005C775F"/>
    <w:rsid w:val="006136EE"/>
    <w:rsid w:val="0064115A"/>
    <w:rsid w:val="00656F26"/>
    <w:rsid w:val="0066482A"/>
    <w:rsid w:val="00673C96"/>
    <w:rsid w:val="0069171B"/>
    <w:rsid w:val="006A5CFF"/>
    <w:rsid w:val="006A7AB3"/>
    <w:rsid w:val="006A7E6B"/>
    <w:rsid w:val="006B5FFD"/>
    <w:rsid w:val="006E53D9"/>
    <w:rsid w:val="006E6EBF"/>
    <w:rsid w:val="006F2D10"/>
    <w:rsid w:val="00700470"/>
    <w:rsid w:val="00700788"/>
    <w:rsid w:val="00700EF6"/>
    <w:rsid w:val="00703945"/>
    <w:rsid w:val="00714D43"/>
    <w:rsid w:val="0071517E"/>
    <w:rsid w:val="007406CD"/>
    <w:rsid w:val="0075478D"/>
    <w:rsid w:val="007605DE"/>
    <w:rsid w:val="007912F0"/>
    <w:rsid w:val="007D7DE5"/>
    <w:rsid w:val="007E1381"/>
    <w:rsid w:val="007F3274"/>
    <w:rsid w:val="00862EB4"/>
    <w:rsid w:val="0086704A"/>
    <w:rsid w:val="008E7B7E"/>
    <w:rsid w:val="00921096"/>
    <w:rsid w:val="009271B5"/>
    <w:rsid w:val="0093334C"/>
    <w:rsid w:val="00965A89"/>
    <w:rsid w:val="00975DB8"/>
    <w:rsid w:val="009E12BF"/>
    <w:rsid w:val="00A14589"/>
    <w:rsid w:val="00A2514E"/>
    <w:rsid w:val="00A4459C"/>
    <w:rsid w:val="00AD4415"/>
    <w:rsid w:val="00B12D0F"/>
    <w:rsid w:val="00B50863"/>
    <w:rsid w:val="00B5360E"/>
    <w:rsid w:val="00B911FE"/>
    <w:rsid w:val="00BC2F7C"/>
    <w:rsid w:val="00BD107A"/>
    <w:rsid w:val="00BF4BAB"/>
    <w:rsid w:val="00BF62F3"/>
    <w:rsid w:val="00C34D73"/>
    <w:rsid w:val="00C54DBC"/>
    <w:rsid w:val="00C63054"/>
    <w:rsid w:val="00CB15BD"/>
    <w:rsid w:val="00CD1FC7"/>
    <w:rsid w:val="00CD233E"/>
    <w:rsid w:val="00CF42D3"/>
    <w:rsid w:val="00D45E07"/>
    <w:rsid w:val="00D56AE2"/>
    <w:rsid w:val="00DE7723"/>
    <w:rsid w:val="00E10AE4"/>
    <w:rsid w:val="00E710FA"/>
    <w:rsid w:val="00EC68BA"/>
    <w:rsid w:val="00ED18F9"/>
    <w:rsid w:val="00EF20A6"/>
    <w:rsid w:val="00F17356"/>
    <w:rsid w:val="00F27EB1"/>
    <w:rsid w:val="00F61E13"/>
    <w:rsid w:val="00FF55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7891F0"/>
  <w15:docId w15:val="{794FAA68-AA25-CD47-8254-B607BBF3F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31E"/>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59031E"/>
    <w:pPr>
      <w:keepNext/>
      <w:outlineLvl w:val="0"/>
    </w:pPr>
    <w:rPr>
      <w:sz w:val="24"/>
    </w:rPr>
  </w:style>
  <w:style w:type="paragraph" w:styleId="Heading3">
    <w:name w:val="heading 3"/>
    <w:basedOn w:val="Normal"/>
    <w:next w:val="Normal"/>
    <w:link w:val="Heading3Char"/>
    <w:qFormat/>
    <w:rsid w:val="0059031E"/>
    <w:pPr>
      <w:keepNext/>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031E"/>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59031E"/>
    <w:rPr>
      <w:rFonts w:ascii="Times New Roman" w:eastAsia="Times New Roman" w:hAnsi="Times New Roman" w:cs="Times New Roman"/>
      <w:b/>
      <w:sz w:val="24"/>
      <w:szCs w:val="20"/>
    </w:rPr>
  </w:style>
  <w:style w:type="paragraph" w:styleId="BodyText">
    <w:name w:val="Body Text"/>
    <w:basedOn w:val="Normal"/>
    <w:link w:val="BodyTextChar"/>
    <w:rsid w:val="007912F0"/>
    <w:rPr>
      <w:sz w:val="24"/>
    </w:rPr>
  </w:style>
  <w:style w:type="character" w:customStyle="1" w:styleId="BodyTextChar">
    <w:name w:val="Body Text Char"/>
    <w:basedOn w:val="DefaultParagraphFont"/>
    <w:link w:val="BodyText"/>
    <w:rsid w:val="007912F0"/>
    <w:rPr>
      <w:rFonts w:ascii="Times New Roman" w:eastAsia="Times New Roman" w:hAnsi="Times New Roman" w:cs="Times New Roman"/>
      <w:sz w:val="24"/>
      <w:szCs w:val="20"/>
    </w:rPr>
  </w:style>
  <w:style w:type="paragraph" w:styleId="BodyTextIndent">
    <w:name w:val="Body Text Indent"/>
    <w:basedOn w:val="Normal"/>
    <w:link w:val="BodyTextIndentChar"/>
    <w:uiPriority w:val="99"/>
    <w:unhideWhenUsed/>
    <w:rsid w:val="00A4459C"/>
    <w:pPr>
      <w:spacing w:after="120"/>
      <w:ind w:left="360"/>
    </w:pPr>
  </w:style>
  <w:style w:type="character" w:customStyle="1" w:styleId="BodyTextIndentChar">
    <w:name w:val="Body Text Indent Char"/>
    <w:basedOn w:val="DefaultParagraphFont"/>
    <w:link w:val="BodyTextIndent"/>
    <w:uiPriority w:val="99"/>
    <w:rsid w:val="00A4459C"/>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486377">
      <w:bodyDiv w:val="1"/>
      <w:marLeft w:val="0"/>
      <w:marRight w:val="0"/>
      <w:marTop w:val="0"/>
      <w:marBottom w:val="0"/>
      <w:divBdr>
        <w:top w:val="none" w:sz="0" w:space="0" w:color="auto"/>
        <w:left w:val="none" w:sz="0" w:space="0" w:color="auto"/>
        <w:bottom w:val="none" w:sz="0" w:space="0" w:color="auto"/>
        <w:right w:val="none" w:sz="0" w:space="0" w:color="auto"/>
      </w:divBdr>
    </w:div>
    <w:div w:id="121091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TotalTime>
  <Pages>7</Pages>
  <Words>2752</Words>
  <Characters>15689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Principle Business Enterprises</Company>
  <LinksUpToDate>false</LinksUpToDate>
  <CharactersWithSpaces>18405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 Stocking</dc:creator>
  <cp:lastModifiedBy>Terri Mcnamara</cp:lastModifiedBy>
  <cp:revision>51</cp:revision>
  <cp:lastPrinted>2019-06-24T13:43:00Z</cp:lastPrinted>
  <dcterms:created xsi:type="dcterms:W3CDTF">2018-09-07T12:41:00Z</dcterms:created>
  <dcterms:modified xsi:type="dcterms:W3CDTF">2020-07-01T18:06:00Z</dcterms:modified>
</cp:coreProperties>
</file>